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0867" w:rsidRPr="00C302F2" w:rsidRDefault="00330867" w:rsidP="00C302F2">
      <w:pPr>
        <w:spacing w:after="0" w:line="240" w:lineRule="auto"/>
        <w:rPr>
          <w:rFonts w:asciiTheme="majorHAnsi" w:hAnsiTheme="majorHAnsi" w:cs="Times New Roman"/>
        </w:rPr>
      </w:pPr>
    </w:p>
    <w:p w:rsidR="00330867" w:rsidRPr="00C302F2" w:rsidRDefault="00330867" w:rsidP="00C302F2">
      <w:pPr>
        <w:spacing w:after="0" w:line="240" w:lineRule="auto"/>
        <w:rPr>
          <w:rFonts w:asciiTheme="majorHAnsi" w:hAnsiTheme="majorHAnsi" w:cs="Times New Roman"/>
          <w:b/>
        </w:rPr>
      </w:pPr>
      <w:r w:rsidRPr="00C302F2">
        <w:rPr>
          <w:rFonts w:asciiTheme="majorHAnsi" w:hAnsiTheme="majorHAnsi" w:cs="Times New Roman"/>
        </w:rPr>
        <w:t xml:space="preserve">School Name/Code: </w:t>
      </w:r>
      <w:r w:rsidRPr="00C302F2">
        <w:rPr>
          <w:rFonts w:asciiTheme="majorHAnsi" w:hAnsiTheme="majorHAnsi" w:cs="Times New Roman"/>
          <w:b/>
          <w:noProof/>
        </w:rPr>
        <w:t>Summers Middle School</w:t>
      </w:r>
      <w:r w:rsidRPr="00C302F2">
        <w:rPr>
          <w:rFonts w:asciiTheme="majorHAnsi" w:hAnsiTheme="majorHAnsi" w:cs="Times New Roman"/>
          <w:b/>
        </w:rPr>
        <w:t xml:space="preserve"> (</w:t>
      </w:r>
      <w:r w:rsidRPr="00C302F2">
        <w:rPr>
          <w:rFonts w:asciiTheme="majorHAnsi" w:hAnsiTheme="majorHAnsi" w:cs="Times New Roman"/>
          <w:b/>
          <w:noProof/>
        </w:rPr>
        <w:t>081301</w:t>
      </w:r>
      <w:r w:rsidRPr="00C302F2">
        <w:rPr>
          <w:rFonts w:asciiTheme="majorHAnsi" w:hAnsiTheme="majorHAnsi" w:cs="Times New Roman"/>
          <w:b/>
        </w:rPr>
        <w:t>)</w:t>
      </w:r>
    </w:p>
    <w:p w:rsidR="00330867" w:rsidRPr="00C302F2" w:rsidRDefault="00330867" w:rsidP="00C302F2">
      <w:pPr>
        <w:spacing w:after="0" w:line="240" w:lineRule="auto"/>
        <w:rPr>
          <w:rFonts w:asciiTheme="majorHAnsi" w:hAnsiTheme="majorHAnsi" w:cs="Times New Roman"/>
        </w:rPr>
      </w:pPr>
      <w:r w:rsidRPr="00C302F2">
        <w:rPr>
          <w:rFonts w:asciiTheme="majorHAnsi" w:hAnsiTheme="majorHAnsi" w:cs="Times New Roman"/>
        </w:rPr>
        <w:t xml:space="preserve">Survey Type: </w:t>
      </w:r>
      <w:r w:rsidRPr="00C302F2">
        <w:rPr>
          <w:rFonts w:asciiTheme="majorHAnsi" w:hAnsiTheme="majorHAnsi" w:cs="Times New Roman"/>
          <w:b/>
        </w:rPr>
        <w:t>Parent</w:t>
      </w:r>
    </w:p>
    <w:p w:rsidR="00330867" w:rsidRPr="00C302F2" w:rsidRDefault="00330867" w:rsidP="00C302F2">
      <w:pPr>
        <w:spacing w:after="0" w:line="240" w:lineRule="auto"/>
        <w:rPr>
          <w:rFonts w:asciiTheme="majorHAnsi" w:hAnsiTheme="majorHAnsi" w:cs="Times New Roman"/>
        </w:rPr>
      </w:pPr>
      <w:r w:rsidRPr="00C302F2">
        <w:rPr>
          <w:rFonts w:asciiTheme="majorHAnsi" w:hAnsiTheme="majorHAnsi" w:cs="Times New Roman"/>
        </w:rPr>
        <w:t xml:space="preserve">Grade Level: </w:t>
      </w:r>
      <w:r w:rsidRPr="00C302F2">
        <w:rPr>
          <w:rFonts w:asciiTheme="majorHAnsi" w:hAnsiTheme="majorHAnsi" w:cs="Times New Roman"/>
          <w:b/>
        </w:rPr>
        <w:t>7 and 8</w:t>
      </w:r>
      <w:r w:rsidRPr="00C302F2">
        <w:rPr>
          <w:rFonts w:asciiTheme="majorHAnsi" w:hAnsiTheme="majorHAnsi" w:cs="Times New Roman"/>
        </w:rPr>
        <w:t xml:space="preserve"> </w:t>
      </w:r>
    </w:p>
    <w:p w:rsidR="00330867" w:rsidRPr="00C302F2" w:rsidRDefault="00330867" w:rsidP="00C302F2">
      <w:pPr>
        <w:spacing w:after="0" w:line="240" w:lineRule="auto"/>
        <w:rPr>
          <w:rFonts w:asciiTheme="majorHAnsi" w:eastAsia="Calibri" w:hAnsiTheme="majorHAnsi" w:cs="Times New Roman"/>
        </w:rPr>
      </w:pPr>
      <w:r w:rsidRPr="00C302F2">
        <w:rPr>
          <w:rFonts w:asciiTheme="majorHAnsi" w:eastAsia="Calibri" w:hAnsiTheme="majorHAnsi" w:cs="Times New Roman"/>
        </w:rPr>
        <w:t>******************************************************************************</w:t>
      </w:r>
    </w:p>
    <w:p w:rsidR="00330867" w:rsidRPr="00C302F2" w:rsidRDefault="00330867" w:rsidP="00C302F2">
      <w:pPr>
        <w:spacing w:after="0" w:line="240" w:lineRule="auto"/>
        <w:rPr>
          <w:rFonts w:asciiTheme="majorHAnsi" w:hAnsiTheme="majorHAnsi" w:cs="Times New Roman"/>
          <w:b/>
        </w:rPr>
      </w:pPr>
      <w:r w:rsidRPr="00C302F2">
        <w:rPr>
          <w:rFonts w:asciiTheme="majorHAnsi" w:hAnsiTheme="majorHAnsi" w:cs="Times New Roman"/>
          <w:b/>
        </w:rPr>
        <w:t>School Level Response Rates:</w:t>
      </w:r>
    </w:p>
    <w:p w:rsidR="00330867" w:rsidRPr="00C302F2" w:rsidRDefault="00330867" w:rsidP="00C302F2">
      <w:pPr>
        <w:spacing w:after="0" w:line="240" w:lineRule="auto"/>
        <w:rPr>
          <w:rFonts w:asciiTheme="majorHAnsi" w:hAnsiTheme="majorHAnsi" w:cs="Times New Roman"/>
        </w:rPr>
      </w:pPr>
      <w:r w:rsidRPr="00C302F2">
        <w:rPr>
          <w:rFonts w:asciiTheme="majorHAnsi" w:hAnsiTheme="majorHAnsi" w:cs="Times New Roman"/>
        </w:rPr>
        <w:t xml:space="preserve">Surveys Administered:  </w:t>
      </w:r>
    </w:p>
    <w:p w:rsidR="00330867" w:rsidRPr="00C302F2" w:rsidRDefault="00330867" w:rsidP="00C302F2">
      <w:pPr>
        <w:spacing w:after="0" w:line="240" w:lineRule="auto"/>
        <w:rPr>
          <w:rFonts w:asciiTheme="majorHAnsi" w:hAnsiTheme="majorHAnsi" w:cs="Times New Roman"/>
        </w:rPr>
      </w:pPr>
      <w:r w:rsidRPr="00C302F2">
        <w:rPr>
          <w:rFonts w:asciiTheme="majorHAnsi" w:hAnsiTheme="majorHAnsi" w:cs="Times New Roman"/>
        </w:rPr>
        <w:t>7</w:t>
      </w:r>
      <w:r w:rsidRPr="00C302F2">
        <w:rPr>
          <w:rFonts w:asciiTheme="majorHAnsi" w:hAnsiTheme="majorHAnsi" w:cs="Times New Roman"/>
          <w:vertAlign w:val="superscript"/>
        </w:rPr>
        <w:t>th</w:t>
      </w:r>
      <w:r w:rsidRPr="00C302F2">
        <w:rPr>
          <w:rFonts w:asciiTheme="majorHAnsi" w:hAnsiTheme="majorHAnsi" w:cs="Times New Roman"/>
        </w:rPr>
        <w:t xml:space="preserve"> grade - </w:t>
      </w:r>
      <w:r w:rsidRPr="00C302F2">
        <w:rPr>
          <w:rFonts w:asciiTheme="majorHAnsi" w:hAnsiTheme="majorHAnsi" w:cs="Times New Roman"/>
          <w:noProof/>
        </w:rPr>
        <w:t>105</w:t>
      </w:r>
    </w:p>
    <w:p w:rsidR="00330867" w:rsidRPr="00C302F2" w:rsidRDefault="00330867" w:rsidP="00C302F2">
      <w:pPr>
        <w:spacing w:after="0" w:line="240" w:lineRule="auto"/>
        <w:rPr>
          <w:rFonts w:asciiTheme="majorHAnsi" w:hAnsiTheme="majorHAnsi" w:cs="Times New Roman"/>
        </w:rPr>
      </w:pPr>
      <w:r w:rsidRPr="00C302F2">
        <w:rPr>
          <w:rFonts w:asciiTheme="majorHAnsi" w:hAnsiTheme="majorHAnsi" w:cs="Times New Roman"/>
        </w:rPr>
        <w:t>8</w:t>
      </w:r>
      <w:r w:rsidRPr="00C302F2">
        <w:rPr>
          <w:rFonts w:asciiTheme="majorHAnsi" w:hAnsiTheme="majorHAnsi" w:cs="Times New Roman"/>
          <w:vertAlign w:val="superscript"/>
        </w:rPr>
        <w:t>th</w:t>
      </w:r>
      <w:r w:rsidRPr="00C302F2">
        <w:rPr>
          <w:rFonts w:asciiTheme="majorHAnsi" w:hAnsiTheme="majorHAnsi" w:cs="Times New Roman"/>
        </w:rPr>
        <w:t xml:space="preserve"> grade - </w:t>
      </w:r>
      <w:r w:rsidRPr="00C302F2">
        <w:rPr>
          <w:rFonts w:asciiTheme="majorHAnsi" w:hAnsiTheme="majorHAnsi" w:cs="Times New Roman"/>
          <w:noProof/>
        </w:rPr>
        <w:t>113</w:t>
      </w:r>
    </w:p>
    <w:p w:rsidR="00330867" w:rsidRPr="00C302F2" w:rsidRDefault="00330867" w:rsidP="00C302F2">
      <w:pPr>
        <w:spacing w:after="0" w:line="240" w:lineRule="auto"/>
        <w:rPr>
          <w:rFonts w:asciiTheme="majorHAnsi" w:hAnsiTheme="majorHAnsi" w:cs="Times New Roman"/>
        </w:rPr>
      </w:pPr>
      <w:r w:rsidRPr="00C302F2">
        <w:rPr>
          <w:rFonts w:asciiTheme="majorHAnsi" w:hAnsiTheme="majorHAnsi" w:cs="Times New Roman"/>
        </w:rPr>
        <w:t xml:space="preserve">Surveys Received for: </w:t>
      </w:r>
    </w:p>
    <w:p w:rsidR="00330867" w:rsidRPr="00C302F2" w:rsidRDefault="00330867" w:rsidP="00C302F2">
      <w:pPr>
        <w:spacing w:after="0" w:line="240" w:lineRule="auto"/>
        <w:rPr>
          <w:rFonts w:asciiTheme="majorHAnsi" w:hAnsiTheme="majorHAnsi" w:cs="Times New Roman"/>
        </w:rPr>
      </w:pPr>
      <w:r w:rsidRPr="00C302F2">
        <w:rPr>
          <w:rFonts w:asciiTheme="majorHAnsi" w:hAnsiTheme="majorHAnsi" w:cs="Times New Roman"/>
        </w:rPr>
        <w:t>7</w:t>
      </w:r>
      <w:r w:rsidRPr="00C302F2">
        <w:rPr>
          <w:rFonts w:asciiTheme="majorHAnsi" w:hAnsiTheme="majorHAnsi" w:cs="Times New Roman"/>
          <w:vertAlign w:val="superscript"/>
        </w:rPr>
        <w:t>th</w:t>
      </w:r>
      <w:r w:rsidRPr="00C302F2">
        <w:rPr>
          <w:rFonts w:asciiTheme="majorHAnsi" w:hAnsiTheme="majorHAnsi" w:cs="Times New Roman"/>
        </w:rPr>
        <w:t xml:space="preserve"> grade - </w:t>
      </w:r>
      <w:r w:rsidRPr="00C302F2">
        <w:rPr>
          <w:rFonts w:asciiTheme="majorHAnsi" w:hAnsiTheme="majorHAnsi" w:cs="Times New Roman"/>
          <w:noProof/>
        </w:rPr>
        <w:t>56</w:t>
      </w:r>
      <w:r w:rsidRPr="00C302F2">
        <w:rPr>
          <w:rFonts w:asciiTheme="majorHAnsi" w:hAnsiTheme="majorHAnsi" w:cs="Times New Roman"/>
        </w:rPr>
        <w:tab/>
      </w:r>
    </w:p>
    <w:p w:rsidR="00330867" w:rsidRPr="00C302F2" w:rsidRDefault="00330867" w:rsidP="00C302F2">
      <w:pPr>
        <w:spacing w:after="0" w:line="240" w:lineRule="auto"/>
        <w:rPr>
          <w:rFonts w:asciiTheme="majorHAnsi" w:hAnsiTheme="majorHAnsi" w:cs="Times New Roman"/>
        </w:rPr>
      </w:pPr>
      <w:r w:rsidRPr="00C302F2">
        <w:rPr>
          <w:rFonts w:asciiTheme="majorHAnsi" w:hAnsiTheme="majorHAnsi" w:cs="Times New Roman"/>
        </w:rPr>
        <w:t>8</w:t>
      </w:r>
      <w:r w:rsidRPr="00C302F2">
        <w:rPr>
          <w:rFonts w:asciiTheme="majorHAnsi" w:hAnsiTheme="majorHAnsi" w:cs="Times New Roman"/>
          <w:vertAlign w:val="superscript"/>
        </w:rPr>
        <w:t>th</w:t>
      </w:r>
      <w:r w:rsidRPr="00C302F2">
        <w:rPr>
          <w:rFonts w:asciiTheme="majorHAnsi" w:hAnsiTheme="majorHAnsi" w:cs="Times New Roman"/>
        </w:rPr>
        <w:t xml:space="preserve"> grade - </w:t>
      </w:r>
      <w:r w:rsidRPr="00C302F2">
        <w:rPr>
          <w:rFonts w:asciiTheme="majorHAnsi" w:hAnsiTheme="majorHAnsi" w:cs="Times New Roman"/>
          <w:noProof/>
        </w:rPr>
        <w:t>30</w:t>
      </w:r>
    </w:p>
    <w:p w:rsidR="00330867" w:rsidRPr="00C302F2" w:rsidRDefault="00330867" w:rsidP="00C302F2">
      <w:pPr>
        <w:spacing w:after="0" w:line="240" w:lineRule="auto"/>
        <w:rPr>
          <w:rFonts w:asciiTheme="majorHAnsi" w:hAnsiTheme="majorHAnsi" w:cs="Times New Roman"/>
        </w:rPr>
      </w:pPr>
      <w:r w:rsidRPr="00C302F2">
        <w:rPr>
          <w:rFonts w:asciiTheme="majorHAnsi" w:hAnsiTheme="majorHAnsi" w:cs="Times New Roman"/>
        </w:rPr>
        <w:t xml:space="preserve">School Response Rate: </w:t>
      </w:r>
    </w:p>
    <w:p w:rsidR="00330867" w:rsidRPr="00C302F2" w:rsidRDefault="00330867" w:rsidP="00C302F2">
      <w:pPr>
        <w:tabs>
          <w:tab w:val="left" w:pos="9180"/>
        </w:tabs>
        <w:spacing w:after="0" w:line="240" w:lineRule="auto"/>
        <w:rPr>
          <w:rFonts w:asciiTheme="majorHAnsi" w:hAnsiTheme="majorHAnsi" w:cs="Times New Roman"/>
        </w:rPr>
      </w:pPr>
      <w:r w:rsidRPr="00C302F2">
        <w:rPr>
          <w:rFonts w:asciiTheme="majorHAnsi" w:hAnsiTheme="majorHAnsi" w:cs="Times New Roman"/>
        </w:rPr>
        <w:t>7</w:t>
      </w:r>
      <w:r w:rsidRPr="00C302F2">
        <w:rPr>
          <w:rFonts w:asciiTheme="majorHAnsi" w:hAnsiTheme="majorHAnsi" w:cs="Times New Roman"/>
          <w:vertAlign w:val="superscript"/>
        </w:rPr>
        <w:t>th</w:t>
      </w:r>
      <w:r w:rsidRPr="00C302F2">
        <w:rPr>
          <w:rFonts w:asciiTheme="majorHAnsi" w:hAnsiTheme="majorHAnsi" w:cs="Times New Roman"/>
        </w:rPr>
        <w:t xml:space="preserve"> grade –</w:t>
      </w:r>
      <w:r w:rsidR="0088532C" w:rsidRPr="00C302F2">
        <w:rPr>
          <w:rFonts w:asciiTheme="majorHAnsi" w:hAnsiTheme="majorHAnsi" w:cs="Times New Roman"/>
          <w:noProof/>
        </w:rPr>
        <w:t>53.3</w:t>
      </w:r>
      <w:r w:rsidRPr="00C302F2">
        <w:rPr>
          <w:rFonts w:asciiTheme="majorHAnsi" w:hAnsiTheme="majorHAnsi" w:cs="Times New Roman"/>
        </w:rPr>
        <w:t>%</w:t>
      </w:r>
    </w:p>
    <w:p w:rsidR="00330867" w:rsidRPr="00C302F2" w:rsidRDefault="00330867" w:rsidP="00C302F2">
      <w:pPr>
        <w:spacing w:after="0" w:line="240" w:lineRule="auto"/>
        <w:rPr>
          <w:rFonts w:asciiTheme="majorHAnsi" w:hAnsiTheme="majorHAnsi" w:cs="Times New Roman"/>
        </w:rPr>
      </w:pPr>
      <w:r w:rsidRPr="00C302F2">
        <w:rPr>
          <w:rFonts w:asciiTheme="majorHAnsi" w:hAnsiTheme="majorHAnsi" w:cs="Times New Roman"/>
        </w:rPr>
        <w:t>8</w:t>
      </w:r>
      <w:r w:rsidRPr="00C302F2">
        <w:rPr>
          <w:rFonts w:asciiTheme="majorHAnsi" w:hAnsiTheme="majorHAnsi" w:cs="Times New Roman"/>
          <w:vertAlign w:val="superscript"/>
        </w:rPr>
        <w:t>th</w:t>
      </w:r>
      <w:r w:rsidRPr="00C302F2">
        <w:rPr>
          <w:rFonts w:asciiTheme="majorHAnsi" w:hAnsiTheme="majorHAnsi" w:cs="Times New Roman"/>
        </w:rPr>
        <w:t xml:space="preserve"> grade – </w:t>
      </w:r>
      <w:r w:rsidR="0088532C" w:rsidRPr="00C302F2">
        <w:rPr>
          <w:rFonts w:asciiTheme="majorHAnsi" w:hAnsiTheme="majorHAnsi" w:cs="Times New Roman"/>
          <w:noProof/>
        </w:rPr>
        <w:t>26.5</w:t>
      </w:r>
      <w:r w:rsidRPr="00C302F2">
        <w:rPr>
          <w:rFonts w:asciiTheme="majorHAnsi" w:hAnsiTheme="majorHAnsi" w:cs="Times New Roman"/>
        </w:rPr>
        <w:t>%</w:t>
      </w:r>
    </w:p>
    <w:p w:rsidR="00330867" w:rsidRPr="00C302F2" w:rsidRDefault="00330867" w:rsidP="00C302F2">
      <w:pPr>
        <w:spacing w:after="0" w:line="240" w:lineRule="auto"/>
        <w:rPr>
          <w:rFonts w:asciiTheme="majorHAnsi" w:hAnsiTheme="majorHAnsi" w:cs="Times New Roman"/>
          <w:b/>
          <w:u w:val="single"/>
        </w:rPr>
      </w:pPr>
    </w:p>
    <w:p w:rsidR="00330867" w:rsidRPr="00C302F2" w:rsidRDefault="00330867" w:rsidP="00C302F2">
      <w:pPr>
        <w:spacing w:after="0" w:line="240" w:lineRule="auto"/>
        <w:rPr>
          <w:rFonts w:asciiTheme="majorHAnsi" w:hAnsiTheme="majorHAnsi" w:cs="Times New Roman"/>
          <w:b/>
          <w:u w:val="single"/>
        </w:rPr>
      </w:pPr>
      <w:r w:rsidRPr="00C302F2">
        <w:rPr>
          <w:rFonts w:asciiTheme="majorHAnsi" w:hAnsiTheme="majorHAnsi" w:cs="Times New Roman"/>
          <w:b/>
          <w:u w:val="single"/>
        </w:rPr>
        <w:t>Results (Percentages) by Survey Question</w:t>
      </w:r>
    </w:p>
    <w:p w:rsidR="00330867" w:rsidRPr="00C302F2" w:rsidRDefault="00330867" w:rsidP="00C302F2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:rsidR="00330867" w:rsidRPr="00C302F2" w:rsidRDefault="00330867" w:rsidP="00C302F2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</w:rPr>
      </w:pPr>
      <w:r w:rsidRPr="00C302F2">
        <w:rPr>
          <w:rFonts w:asciiTheme="majorHAnsi" w:hAnsiTheme="majorHAnsi" w:cs="Times New Roman"/>
          <w:b/>
        </w:rPr>
        <w:t>What is your relationship to the child who brought this survey home?</w:t>
      </w:r>
    </w:p>
    <w:tbl>
      <w:tblPr>
        <w:tblpPr w:leftFromText="180" w:rightFromText="180" w:bottomFromText="160" w:vertAnchor="text" w:tblpY="1"/>
        <w:tblOverlap w:val="never"/>
        <w:tblW w:w="71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47"/>
        <w:gridCol w:w="1988"/>
        <w:gridCol w:w="1360"/>
        <w:gridCol w:w="1360"/>
      </w:tblGrid>
      <w:tr w:rsidR="00330867" w:rsidRPr="00C302F2" w:rsidTr="00A0393B">
        <w:trPr>
          <w:cantSplit/>
        </w:trPr>
        <w:tc>
          <w:tcPr>
            <w:tcW w:w="4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330867" w:rsidRPr="00C302F2" w:rsidRDefault="00330867" w:rsidP="00C302F2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330867" w:rsidRPr="00C302F2" w:rsidRDefault="00330867" w:rsidP="00C302F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</w:rPr>
            </w:pPr>
            <w:r w:rsidRPr="00C302F2">
              <w:rPr>
                <w:rFonts w:asciiTheme="majorHAnsi" w:hAnsiTheme="majorHAnsi" w:cs="Times New Roman"/>
                <w:b/>
              </w:rPr>
              <w:t>7</w:t>
            </w:r>
            <w:r w:rsidRPr="00C302F2">
              <w:rPr>
                <w:rFonts w:asciiTheme="majorHAnsi" w:hAnsiTheme="majorHAnsi" w:cs="Times New Roman"/>
                <w:b/>
                <w:vertAlign w:val="superscript"/>
              </w:rPr>
              <w:t>th</w:t>
            </w:r>
            <w:r w:rsidRPr="00C302F2">
              <w:rPr>
                <w:rFonts w:asciiTheme="majorHAnsi" w:hAnsiTheme="majorHAnsi" w:cs="Times New Roman"/>
                <w:b/>
              </w:rPr>
              <w:t xml:space="preserve"> Grade 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330867" w:rsidRPr="00C302F2" w:rsidRDefault="00330867" w:rsidP="00C302F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</w:rPr>
            </w:pPr>
            <w:r w:rsidRPr="00C302F2">
              <w:rPr>
                <w:rFonts w:asciiTheme="majorHAnsi" w:hAnsiTheme="majorHAnsi" w:cs="Times New Roman"/>
                <w:b/>
              </w:rPr>
              <w:t>8</w:t>
            </w:r>
            <w:r w:rsidRPr="00C302F2">
              <w:rPr>
                <w:rFonts w:asciiTheme="majorHAnsi" w:hAnsiTheme="majorHAnsi" w:cs="Times New Roman"/>
                <w:b/>
                <w:vertAlign w:val="superscript"/>
              </w:rPr>
              <w:t>th</w:t>
            </w:r>
            <w:r w:rsidRPr="00C302F2">
              <w:rPr>
                <w:rFonts w:asciiTheme="majorHAnsi" w:hAnsiTheme="majorHAnsi" w:cs="Times New Roman"/>
                <w:b/>
              </w:rPr>
              <w:t xml:space="preserve"> Grade </w:t>
            </w:r>
          </w:p>
        </w:tc>
      </w:tr>
      <w:tr w:rsidR="00330867" w:rsidRPr="00C302F2" w:rsidTr="00A0393B">
        <w:trPr>
          <w:cantSplit/>
        </w:trPr>
        <w:tc>
          <w:tcPr>
            <w:tcW w:w="24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0867" w:rsidRPr="00C302F2" w:rsidRDefault="00330867" w:rsidP="00C302F2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30867" w:rsidRPr="00C302F2" w:rsidRDefault="00330867" w:rsidP="00C302F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C302F2">
              <w:rPr>
                <w:rFonts w:asciiTheme="majorHAnsi" w:hAnsiTheme="majorHAnsi" w:cs="Times New Roman"/>
                <w:i/>
              </w:rPr>
              <w:t>No Response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867" w:rsidRPr="00C302F2" w:rsidRDefault="00330867" w:rsidP="00C302F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C302F2">
              <w:rPr>
                <w:rFonts w:asciiTheme="majorHAnsi" w:hAnsiTheme="majorHAnsi" w:cs="Times New Roman"/>
                <w:color w:val="000000"/>
              </w:rPr>
              <w:t>0%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867" w:rsidRPr="00C302F2" w:rsidRDefault="00330867" w:rsidP="00C302F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C302F2">
              <w:rPr>
                <w:rFonts w:asciiTheme="majorHAnsi" w:hAnsiTheme="majorHAnsi" w:cs="Times New Roman"/>
                <w:color w:val="000000"/>
              </w:rPr>
              <w:t>0%</w:t>
            </w:r>
          </w:p>
        </w:tc>
      </w:tr>
      <w:tr w:rsidR="0088532C" w:rsidRPr="00C302F2" w:rsidTr="00A0393B">
        <w:trPr>
          <w:cantSplit/>
        </w:trPr>
        <w:tc>
          <w:tcPr>
            <w:tcW w:w="24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532C" w:rsidRPr="00C302F2" w:rsidRDefault="0088532C" w:rsidP="00C302F2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8532C" w:rsidRPr="00C302F2" w:rsidRDefault="0088532C" w:rsidP="00C302F2">
            <w:pPr>
              <w:autoSpaceDE w:val="0"/>
              <w:autoSpaceDN w:val="0"/>
              <w:adjustRightInd w:val="0"/>
              <w:spacing w:after="0" w:line="240" w:lineRule="auto"/>
              <w:ind w:right="60"/>
              <w:rPr>
                <w:rFonts w:asciiTheme="majorHAnsi" w:hAnsiTheme="majorHAnsi" w:cs="Times New Roman"/>
                <w:color w:val="000000"/>
              </w:rPr>
            </w:pPr>
            <w:r w:rsidRPr="00C302F2">
              <w:rPr>
                <w:rFonts w:asciiTheme="majorHAnsi" w:hAnsiTheme="majorHAnsi" w:cs="Times New Roman"/>
                <w:color w:val="000000"/>
              </w:rPr>
              <w:t xml:space="preserve"> Parent or Guardian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8532C" w:rsidRPr="00C302F2" w:rsidRDefault="0088532C" w:rsidP="00C302F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C302F2">
              <w:rPr>
                <w:rFonts w:asciiTheme="majorHAnsi" w:hAnsiTheme="majorHAnsi" w:cs="Arial"/>
              </w:rPr>
              <w:t>89.29%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8532C" w:rsidRPr="00C302F2" w:rsidRDefault="0088532C" w:rsidP="00C302F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C302F2">
              <w:rPr>
                <w:rFonts w:asciiTheme="majorHAnsi" w:hAnsiTheme="majorHAnsi" w:cs="Arial"/>
              </w:rPr>
              <w:t>83.33%</w:t>
            </w:r>
          </w:p>
        </w:tc>
      </w:tr>
      <w:tr w:rsidR="0088532C" w:rsidRPr="00C302F2" w:rsidTr="00C51421">
        <w:trPr>
          <w:cantSplit/>
        </w:trPr>
        <w:tc>
          <w:tcPr>
            <w:tcW w:w="24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532C" w:rsidRPr="00C302F2" w:rsidRDefault="0088532C" w:rsidP="00C302F2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8532C" w:rsidRPr="00C302F2" w:rsidRDefault="0088532C" w:rsidP="00C302F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C302F2">
              <w:rPr>
                <w:rFonts w:asciiTheme="majorHAnsi" w:hAnsiTheme="majorHAnsi" w:cs="Times New Roman"/>
                <w:color w:val="000000"/>
              </w:rPr>
              <w:t>Step or foster parent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8532C" w:rsidRPr="00C302F2" w:rsidRDefault="0088532C" w:rsidP="00C302F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C302F2">
              <w:rPr>
                <w:rFonts w:asciiTheme="majorHAnsi" w:hAnsiTheme="majorHAnsi" w:cs="Arial"/>
              </w:rPr>
              <w:t>0.00%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8532C" w:rsidRPr="00C302F2" w:rsidRDefault="0088532C" w:rsidP="00C302F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C302F2">
              <w:rPr>
                <w:rFonts w:asciiTheme="majorHAnsi" w:hAnsiTheme="majorHAnsi" w:cs="Arial"/>
              </w:rPr>
              <w:t>3.33%</w:t>
            </w:r>
          </w:p>
        </w:tc>
      </w:tr>
      <w:tr w:rsidR="0088532C" w:rsidRPr="00C302F2" w:rsidTr="00C51421">
        <w:trPr>
          <w:cantSplit/>
          <w:trHeight w:val="305"/>
        </w:trPr>
        <w:tc>
          <w:tcPr>
            <w:tcW w:w="24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532C" w:rsidRPr="00C302F2" w:rsidRDefault="0088532C" w:rsidP="00C302F2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8532C" w:rsidRPr="00C302F2" w:rsidRDefault="0088532C" w:rsidP="00C302F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C302F2">
              <w:rPr>
                <w:rFonts w:asciiTheme="majorHAnsi" w:hAnsiTheme="majorHAnsi" w:cs="Times New Roman"/>
                <w:color w:val="000000"/>
              </w:rPr>
              <w:t>Grandparent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8532C" w:rsidRPr="00C302F2" w:rsidRDefault="0088532C" w:rsidP="00C302F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C302F2">
              <w:rPr>
                <w:rFonts w:asciiTheme="majorHAnsi" w:hAnsiTheme="majorHAnsi" w:cs="Arial"/>
              </w:rPr>
              <w:t>10.71%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8532C" w:rsidRPr="00C302F2" w:rsidRDefault="0088532C" w:rsidP="00C302F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C302F2">
              <w:rPr>
                <w:rFonts w:asciiTheme="majorHAnsi" w:hAnsiTheme="majorHAnsi" w:cs="Arial"/>
              </w:rPr>
              <w:t>13.33%</w:t>
            </w:r>
          </w:p>
        </w:tc>
      </w:tr>
      <w:tr w:rsidR="00330867" w:rsidRPr="00C302F2" w:rsidTr="00A0393B">
        <w:trPr>
          <w:cantSplit/>
        </w:trPr>
        <w:tc>
          <w:tcPr>
            <w:tcW w:w="24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867" w:rsidRPr="00C302F2" w:rsidRDefault="00330867" w:rsidP="00C302F2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30867" w:rsidRPr="00C302F2" w:rsidRDefault="00330867" w:rsidP="00C302F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C302F2">
              <w:rPr>
                <w:rFonts w:asciiTheme="majorHAnsi" w:hAnsiTheme="majorHAnsi" w:cs="Times New Roman"/>
                <w:color w:val="000000"/>
              </w:rPr>
              <w:t>Other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30867" w:rsidRPr="00C302F2" w:rsidRDefault="00330867" w:rsidP="00C302F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C302F2">
              <w:rPr>
                <w:rFonts w:asciiTheme="majorHAnsi" w:hAnsiTheme="majorHAnsi" w:cs="Times New Roman"/>
                <w:color w:val="000000"/>
              </w:rPr>
              <w:t>0%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30867" w:rsidRPr="00C302F2" w:rsidRDefault="00330867" w:rsidP="00C302F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C302F2">
              <w:rPr>
                <w:rFonts w:asciiTheme="majorHAnsi" w:hAnsiTheme="majorHAnsi" w:cs="Times New Roman"/>
                <w:color w:val="000000"/>
              </w:rPr>
              <w:t>0%</w:t>
            </w:r>
          </w:p>
        </w:tc>
      </w:tr>
    </w:tbl>
    <w:p w:rsidR="00330867" w:rsidRDefault="00330867" w:rsidP="00C302F2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</w:rPr>
      </w:pPr>
    </w:p>
    <w:p w:rsidR="00C302F2" w:rsidRDefault="00C302F2" w:rsidP="00C302F2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</w:rPr>
      </w:pPr>
    </w:p>
    <w:p w:rsidR="00C302F2" w:rsidRDefault="00C302F2" w:rsidP="00C302F2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</w:rPr>
      </w:pPr>
    </w:p>
    <w:p w:rsidR="00C302F2" w:rsidRDefault="00C302F2" w:rsidP="00C302F2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</w:rPr>
      </w:pPr>
    </w:p>
    <w:p w:rsidR="00C302F2" w:rsidRDefault="00C302F2" w:rsidP="00C302F2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</w:rPr>
      </w:pPr>
    </w:p>
    <w:p w:rsidR="00C302F2" w:rsidRDefault="00C302F2" w:rsidP="00C302F2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</w:rPr>
      </w:pPr>
    </w:p>
    <w:p w:rsidR="00C302F2" w:rsidRPr="00C302F2" w:rsidRDefault="00C302F2" w:rsidP="00C302F2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</w:rPr>
      </w:pPr>
    </w:p>
    <w:p w:rsidR="00330867" w:rsidRPr="00C302F2" w:rsidRDefault="00330867" w:rsidP="00C302F2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C302F2">
        <w:rPr>
          <w:rFonts w:asciiTheme="majorHAnsi" w:hAnsiTheme="majorHAnsi" w:cs="Times New Roman"/>
          <w:b/>
          <w:color w:val="000000"/>
        </w:rPr>
        <w:t>What is your race?</w:t>
      </w:r>
    </w:p>
    <w:tbl>
      <w:tblPr>
        <w:tblW w:w="8490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35"/>
        <w:gridCol w:w="3935"/>
        <w:gridCol w:w="1360"/>
        <w:gridCol w:w="1360"/>
      </w:tblGrid>
      <w:tr w:rsidR="00330867" w:rsidRPr="00C302F2" w:rsidTr="005311EB">
        <w:trPr>
          <w:cantSplit/>
        </w:trPr>
        <w:tc>
          <w:tcPr>
            <w:tcW w:w="5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330867" w:rsidRPr="00C302F2" w:rsidRDefault="00330867" w:rsidP="00C302F2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330867" w:rsidRPr="00C302F2" w:rsidRDefault="00330867" w:rsidP="00C302F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C302F2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C302F2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C302F2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330867" w:rsidRPr="00C302F2" w:rsidRDefault="00330867" w:rsidP="00C302F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C302F2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C302F2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C302F2">
              <w:rPr>
                <w:rFonts w:asciiTheme="majorHAnsi" w:hAnsiTheme="majorHAnsi" w:cs="Times New Roman"/>
                <w:b/>
                <w:color w:val="000000"/>
              </w:rPr>
              <w:t xml:space="preserve"> Grade %</w:t>
            </w:r>
          </w:p>
        </w:tc>
      </w:tr>
      <w:tr w:rsidR="00386B15" w:rsidRPr="00C302F2" w:rsidTr="001E039D">
        <w:trPr>
          <w:cantSplit/>
        </w:trPr>
        <w:tc>
          <w:tcPr>
            <w:tcW w:w="1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86B15" w:rsidRPr="00C302F2" w:rsidRDefault="00386B15" w:rsidP="00C302F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86B15" w:rsidRPr="00C302F2" w:rsidRDefault="00386B15" w:rsidP="00C302F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Theme="majorHAnsi" w:hAnsiTheme="majorHAnsi" w:cs="Times New Roman"/>
                <w:color w:val="000000"/>
              </w:rPr>
            </w:pPr>
            <w:r w:rsidRPr="00C302F2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86B15" w:rsidRPr="00C302F2" w:rsidRDefault="00386B15" w:rsidP="00C302F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C302F2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86B15" w:rsidRPr="00C302F2" w:rsidRDefault="00386B15" w:rsidP="00C302F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C302F2">
              <w:rPr>
                <w:rFonts w:asciiTheme="majorHAnsi" w:hAnsiTheme="majorHAnsi" w:cs="Arial"/>
              </w:rPr>
              <w:t>0.0%</w:t>
            </w:r>
          </w:p>
        </w:tc>
      </w:tr>
      <w:tr w:rsidR="0088532C" w:rsidRPr="00C302F2" w:rsidTr="00C51421">
        <w:trPr>
          <w:cantSplit/>
        </w:trPr>
        <w:tc>
          <w:tcPr>
            <w:tcW w:w="1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532C" w:rsidRPr="00C302F2" w:rsidRDefault="0088532C" w:rsidP="00C302F2">
            <w:pPr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8532C" w:rsidRPr="00C302F2" w:rsidRDefault="0088532C" w:rsidP="00C302F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Theme="majorHAnsi" w:hAnsiTheme="majorHAnsi" w:cs="Times New Roman"/>
                <w:color w:val="000000"/>
              </w:rPr>
            </w:pPr>
            <w:r w:rsidRPr="00C302F2">
              <w:rPr>
                <w:rFonts w:asciiTheme="majorHAnsi" w:hAnsiTheme="majorHAnsi" w:cs="Times New Roman"/>
                <w:color w:val="000000"/>
              </w:rPr>
              <w:t>White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8532C" w:rsidRPr="00C302F2" w:rsidRDefault="0088532C" w:rsidP="00C302F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C302F2">
              <w:rPr>
                <w:rFonts w:asciiTheme="majorHAnsi" w:hAnsiTheme="majorHAnsi" w:cs="Arial"/>
              </w:rPr>
              <w:t>98.21%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8532C" w:rsidRPr="00C302F2" w:rsidRDefault="0088532C" w:rsidP="00C302F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C302F2">
              <w:rPr>
                <w:rFonts w:asciiTheme="majorHAnsi" w:hAnsiTheme="majorHAnsi" w:cs="Arial"/>
              </w:rPr>
              <w:t>86.67%</w:t>
            </w:r>
          </w:p>
        </w:tc>
      </w:tr>
      <w:tr w:rsidR="0088532C" w:rsidRPr="00C302F2" w:rsidTr="00C51421">
        <w:trPr>
          <w:cantSplit/>
        </w:trPr>
        <w:tc>
          <w:tcPr>
            <w:tcW w:w="1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532C" w:rsidRPr="00C302F2" w:rsidRDefault="0088532C" w:rsidP="00C302F2">
            <w:pPr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8532C" w:rsidRPr="00C302F2" w:rsidRDefault="0088532C" w:rsidP="00C302F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Theme="majorHAnsi" w:hAnsiTheme="majorHAnsi" w:cs="Times New Roman"/>
                <w:color w:val="000000"/>
              </w:rPr>
            </w:pPr>
            <w:r w:rsidRPr="00C302F2">
              <w:rPr>
                <w:rFonts w:asciiTheme="majorHAnsi" w:hAnsiTheme="majorHAnsi" w:cs="Times New Roman"/>
                <w:color w:val="000000"/>
              </w:rPr>
              <w:t>Black or African American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8532C" w:rsidRPr="00C302F2" w:rsidRDefault="0088532C" w:rsidP="00C302F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C302F2">
              <w:rPr>
                <w:rFonts w:asciiTheme="majorHAnsi" w:hAnsiTheme="majorHAnsi" w:cs="Arial"/>
              </w:rPr>
              <w:t>0.00%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8532C" w:rsidRPr="00C302F2" w:rsidRDefault="0088532C" w:rsidP="00C302F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C302F2">
              <w:rPr>
                <w:rFonts w:asciiTheme="majorHAnsi" w:hAnsiTheme="majorHAnsi" w:cs="Arial"/>
              </w:rPr>
              <w:t>3.33%</w:t>
            </w:r>
          </w:p>
        </w:tc>
      </w:tr>
      <w:tr w:rsidR="00386B15" w:rsidRPr="00C302F2" w:rsidTr="009978BC">
        <w:trPr>
          <w:cantSplit/>
        </w:trPr>
        <w:tc>
          <w:tcPr>
            <w:tcW w:w="1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B15" w:rsidRPr="00C302F2" w:rsidRDefault="00386B15" w:rsidP="00C302F2">
            <w:pPr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86B15" w:rsidRPr="00C302F2" w:rsidRDefault="00386B15" w:rsidP="00C302F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Theme="majorHAnsi" w:hAnsiTheme="majorHAnsi" w:cs="Times New Roman"/>
                <w:color w:val="000000"/>
              </w:rPr>
            </w:pPr>
            <w:r w:rsidRPr="00C302F2">
              <w:rPr>
                <w:rFonts w:asciiTheme="majorHAnsi" w:hAnsiTheme="majorHAnsi" w:cs="Times New Roman"/>
                <w:color w:val="000000"/>
              </w:rPr>
              <w:t>Asian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86B15" w:rsidRPr="00C302F2" w:rsidRDefault="00386B15" w:rsidP="00C302F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C302F2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86B15" w:rsidRPr="00C302F2" w:rsidRDefault="00386B15" w:rsidP="00C302F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C302F2">
              <w:rPr>
                <w:rFonts w:asciiTheme="majorHAnsi" w:hAnsiTheme="majorHAnsi" w:cs="Arial"/>
              </w:rPr>
              <w:t>0.0%</w:t>
            </w:r>
          </w:p>
        </w:tc>
      </w:tr>
      <w:tr w:rsidR="00386B15" w:rsidRPr="00C302F2" w:rsidTr="009978BC">
        <w:trPr>
          <w:cantSplit/>
        </w:trPr>
        <w:tc>
          <w:tcPr>
            <w:tcW w:w="1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B15" w:rsidRPr="00C302F2" w:rsidRDefault="00386B15" w:rsidP="00C302F2">
            <w:pPr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86B15" w:rsidRPr="00C302F2" w:rsidRDefault="00386B15" w:rsidP="00C302F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Theme="majorHAnsi" w:hAnsiTheme="majorHAnsi" w:cs="Times New Roman"/>
                <w:color w:val="000000"/>
              </w:rPr>
            </w:pPr>
            <w:r w:rsidRPr="00C302F2">
              <w:rPr>
                <w:rFonts w:asciiTheme="majorHAnsi" w:hAnsiTheme="majorHAnsi" w:cs="Times New Roman"/>
                <w:color w:val="000000"/>
              </w:rPr>
              <w:t>American Indian or Alaska Native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86B15" w:rsidRPr="00C302F2" w:rsidRDefault="00386B15" w:rsidP="00C302F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C302F2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86B15" w:rsidRPr="00C302F2" w:rsidRDefault="00386B15" w:rsidP="00C302F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C302F2">
              <w:rPr>
                <w:rFonts w:asciiTheme="majorHAnsi" w:hAnsiTheme="majorHAnsi" w:cs="Arial"/>
              </w:rPr>
              <w:t>0.0%</w:t>
            </w:r>
          </w:p>
        </w:tc>
      </w:tr>
      <w:tr w:rsidR="00386B15" w:rsidRPr="00C302F2" w:rsidTr="009978BC">
        <w:trPr>
          <w:cantSplit/>
        </w:trPr>
        <w:tc>
          <w:tcPr>
            <w:tcW w:w="1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B15" w:rsidRPr="00C302F2" w:rsidRDefault="00386B15" w:rsidP="00C302F2">
            <w:pPr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86B15" w:rsidRPr="00C302F2" w:rsidRDefault="00386B15" w:rsidP="00C302F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Theme="majorHAnsi" w:hAnsiTheme="majorHAnsi" w:cs="Times New Roman"/>
                <w:color w:val="000000"/>
              </w:rPr>
            </w:pPr>
            <w:r w:rsidRPr="00C302F2">
              <w:rPr>
                <w:rFonts w:asciiTheme="majorHAnsi" w:hAnsiTheme="majorHAnsi" w:cs="Times New Roman"/>
                <w:color w:val="000000"/>
              </w:rPr>
              <w:t>Native Hawaiian or Other Pacific Islander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86B15" w:rsidRPr="00C302F2" w:rsidRDefault="00386B15" w:rsidP="00C302F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C302F2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86B15" w:rsidRPr="00C302F2" w:rsidRDefault="00386B15" w:rsidP="00C302F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C302F2">
              <w:rPr>
                <w:rFonts w:asciiTheme="majorHAnsi" w:hAnsiTheme="majorHAnsi" w:cs="Arial"/>
              </w:rPr>
              <w:t>0.0%</w:t>
            </w:r>
          </w:p>
        </w:tc>
      </w:tr>
      <w:tr w:rsidR="0088532C" w:rsidRPr="00C302F2" w:rsidTr="00C51421">
        <w:trPr>
          <w:cantSplit/>
        </w:trPr>
        <w:tc>
          <w:tcPr>
            <w:tcW w:w="1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532C" w:rsidRPr="00C302F2" w:rsidRDefault="0088532C" w:rsidP="00C302F2">
            <w:pPr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8532C" w:rsidRPr="00C302F2" w:rsidRDefault="0088532C" w:rsidP="00C302F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Theme="majorHAnsi" w:hAnsiTheme="majorHAnsi" w:cs="Times New Roman"/>
                <w:color w:val="000000"/>
              </w:rPr>
            </w:pPr>
            <w:r w:rsidRPr="00C302F2">
              <w:rPr>
                <w:rFonts w:asciiTheme="majorHAnsi" w:hAnsiTheme="majorHAnsi" w:cs="Times New Roman"/>
                <w:color w:val="000000"/>
              </w:rPr>
              <w:t>Two or more races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8532C" w:rsidRPr="00C302F2" w:rsidRDefault="0088532C" w:rsidP="00C302F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C302F2">
              <w:rPr>
                <w:rFonts w:asciiTheme="majorHAnsi" w:hAnsiTheme="majorHAnsi" w:cs="Arial"/>
              </w:rPr>
              <w:t>1.79%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8532C" w:rsidRPr="00C302F2" w:rsidRDefault="0088532C" w:rsidP="00C302F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C302F2">
              <w:rPr>
                <w:rFonts w:asciiTheme="majorHAnsi" w:hAnsiTheme="majorHAnsi" w:cs="Arial"/>
              </w:rPr>
              <w:t>10.00%</w:t>
            </w:r>
          </w:p>
        </w:tc>
      </w:tr>
    </w:tbl>
    <w:p w:rsidR="00330867" w:rsidRPr="00C302F2" w:rsidRDefault="00330867" w:rsidP="00C302F2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</w:p>
    <w:p w:rsidR="00330867" w:rsidRPr="00C302F2" w:rsidRDefault="00330867" w:rsidP="00C302F2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C302F2">
        <w:rPr>
          <w:rFonts w:asciiTheme="majorHAnsi" w:hAnsiTheme="majorHAnsi" w:cs="Times New Roman"/>
          <w:b/>
          <w:color w:val="000000"/>
        </w:rPr>
        <w:t>What is your ethnicity?</w:t>
      </w:r>
    </w:p>
    <w:tbl>
      <w:tblPr>
        <w:tblW w:w="7020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09"/>
        <w:gridCol w:w="2589"/>
        <w:gridCol w:w="1361"/>
        <w:gridCol w:w="1361"/>
      </w:tblGrid>
      <w:tr w:rsidR="00330867" w:rsidRPr="00C302F2" w:rsidTr="005311EB">
        <w:trPr>
          <w:cantSplit/>
        </w:trPr>
        <w:tc>
          <w:tcPr>
            <w:tcW w:w="42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330867" w:rsidRPr="00C302F2" w:rsidRDefault="00330867" w:rsidP="00C302F2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330867" w:rsidRPr="00C302F2" w:rsidRDefault="00330867" w:rsidP="00C302F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C302F2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C302F2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C302F2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330867" w:rsidRPr="00C302F2" w:rsidRDefault="00330867" w:rsidP="00C302F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C302F2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C302F2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C302F2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</w:tr>
      <w:tr w:rsidR="0088532C" w:rsidRPr="00C302F2" w:rsidTr="00C51421">
        <w:trPr>
          <w:cantSplit/>
        </w:trPr>
        <w:tc>
          <w:tcPr>
            <w:tcW w:w="1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532C" w:rsidRPr="00C302F2" w:rsidRDefault="0088532C" w:rsidP="00C302F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8532C" w:rsidRPr="00C302F2" w:rsidRDefault="0088532C" w:rsidP="00C302F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C302F2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8532C" w:rsidRPr="00C302F2" w:rsidRDefault="0088532C" w:rsidP="00C302F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C302F2">
              <w:rPr>
                <w:rFonts w:asciiTheme="majorHAnsi" w:hAnsiTheme="majorHAnsi" w:cs="Arial"/>
              </w:rPr>
              <w:t>5.36%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8532C" w:rsidRPr="00C302F2" w:rsidRDefault="0088532C" w:rsidP="00C302F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C302F2">
              <w:rPr>
                <w:rFonts w:asciiTheme="majorHAnsi" w:hAnsiTheme="majorHAnsi" w:cs="Arial"/>
              </w:rPr>
              <w:t>6.67%</w:t>
            </w:r>
          </w:p>
        </w:tc>
      </w:tr>
      <w:tr w:rsidR="0088532C" w:rsidRPr="00C302F2" w:rsidTr="00C51421">
        <w:trPr>
          <w:cantSplit/>
        </w:trPr>
        <w:tc>
          <w:tcPr>
            <w:tcW w:w="1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532C" w:rsidRPr="00C302F2" w:rsidRDefault="0088532C" w:rsidP="00C302F2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8532C" w:rsidRPr="00C302F2" w:rsidRDefault="0088532C" w:rsidP="00C302F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C302F2">
              <w:rPr>
                <w:rFonts w:asciiTheme="majorHAnsi" w:hAnsiTheme="majorHAnsi" w:cs="Times New Roman"/>
                <w:color w:val="000000"/>
              </w:rPr>
              <w:t>Hispanic or Latino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8532C" w:rsidRPr="00C302F2" w:rsidRDefault="0088532C" w:rsidP="00C302F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C302F2">
              <w:rPr>
                <w:rFonts w:asciiTheme="majorHAnsi" w:hAnsiTheme="majorHAnsi" w:cs="Arial"/>
              </w:rPr>
              <w:t>3.57%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8532C" w:rsidRPr="00C302F2" w:rsidRDefault="0088532C" w:rsidP="00C302F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C302F2">
              <w:rPr>
                <w:rFonts w:asciiTheme="majorHAnsi" w:hAnsiTheme="majorHAnsi" w:cs="Arial"/>
              </w:rPr>
              <w:t>0.00%</w:t>
            </w:r>
          </w:p>
        </w:tc>
      </w:tr>
      <w:tr w:rsidR="0088532C" w:rsidRPr="00C302F2" w:rsidTr="00C51421">
        <w:trPr>
          <w:cantSplit/>
        </w:trPr>
        <w:tc>
          <w:tcPr>
            <w:tcW w:w="1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532C" w:rsidRPr="00C302F2" w:rsidRDefault="0088532C" w:rsidP="00C302F2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8532C" w:rsidRPr="00C302F2" w:rsidRDefault="0088532C" w:rsidP="00C302F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C302F2">
              <w:rPr>
                <w:rFonts w:asciiTheme="majorHAnsi" w:hAnsiTheme="majorHAnsi" w:cs="Times New Roman"/>
                <w:color w:val="000000"/>
              </w:rPr>
              <w:t>Not Hispanic or Latino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8532C" w:rsidRPr="00C302F2" w:rsidRDefault="0088532C" w:rsidP="00C302F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C302F2">
              <w:rPr>
                <w:rFonts w:asciiTheme="majorHAnsi" w:hAnsiTheme="majorHAnsi" w:cs="Arial"/>
              </w:rPr>
              <w:t>91.07%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8532C" w:rsidRPr="00C302F2" w:rsidRDefault="0088532C" w:rsidP="00C302F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C302F2">
              <w:rPr>
                <w:rFonts w:asciiTheme="majorHAnsi" w:hAnsiTheme="majorHAnsi" w:cs="Arial"/>
              </w:rPr>
              <w:t>93.33%</w:t>
            </w:r>
          </w:p>
        </w:tc>
      </w:tr>
    </w:tbl>
    <w:p w:rsidR="00330867" w:rsidRPr="00C302F2" w:rsidRDefault="00330867" w:rsidP="00C302F2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</w:p>
    <w:p w:rsidR="00330867" w:rsidRPr="00C302F2" w:rsidRDefault="00330867" w:rsidP="00C302F2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C302F2">
        <w:rPr>
          <w:rFonts w:asciiTheme="majorHAnsi" w:hAnsiTheme="majorHAnsi" w:cs="Times New Roman"/>
          <w:b/>
          <w:color w:val="000000"/>
        </w:rPr>
        <w:t>What is the main language you speak at home?</w:t>
      </w:r>
    </w:p>
    <w:tbl>
      <w:tblPr>
        <w:tblW w:w="6690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51"/>
        <w:gridCol w:w="1515"/>
        <w:gridCol w:w="1362"/>
        <w:gridCol w:w="1362"/>
      </w:tblGrid>
      <w:tr w:rsidR="00330867" w:rsidRPr="00C302F2" w:rsidTr="00A0393B">
        <w:trPr>
          <w:cantSplit/>
        </w:trPr>
        <w:tc>
          <w:tcPr>
            <w:tcW w:w="3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</w:tcPr>
          <w:p w:rsidR="00330867" w:rsidRPr="00C302F2" w:rsidRDefault="00330867" w:rsidP="00C302F2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  <w:hideMark/>
          </w:tcPr>
          <w:p w:rsidR="00330867" w:rsidRPr="00C302F2" w:rsidRDefault="00330867" w:rsidP="00C302F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color w:val="000000"/>
              </w:rPr>
            </w:pPr>
            <w:r w:rsidRPr="00C302F2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C302F2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C302F2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:rsidR="00330867" w:rsidRPr="00C302F2" w:rsidRDefault="00330867" w:rsidP="00C302F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C302F2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C302F2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C302F2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</w:tr>
      <w:tr w:rsidR="00386B15" w:rsidRPr="00C302F2" w:rsidTr="00E83A8E">
        <w:trPr>
          <w:cantSplit/>
        </w:trPr>
        <w:tc>
          <w:tcPr>
            <w:tcW w:w="24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86B15" w:rsidRPr="00C302F2" w:rsidRDefault="00386B15" w:rsidP="00C302F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86B15" w:rsidRPr="00C302F2" w:rsidRDefault="00386B15" w:rsidP="00C302F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C302F2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86B15" w:rsidRPr="00C302F2" w:rsidRDefault="00386B15" w:rsidP="00C302F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C302F2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86B15" w:rsidRPr="00C302F2" w:rsidRDefault="00386B15" w:rsidP="00C302F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C302F2">
              <w:rPr>
                <w:rFonts w:asciiTheme="majorHAnsi" w:hAnsiTheme="majorHAnsi" w:cs="Arial"/>
              </w:rPr>
              <w:t>0.0%</w:t>
            </w:r>
          </w:p>
        </w:tc>
      </w:tr>
      <w:tr w:rsidR="00330867" w:rsidRPr="00C302F2" w:rsidTr="00A0393B">
        <w:trPr>
          <w:cantSplit/>
        </w:trPr>
        <w:tc>
          <w:tcPr>
            <w:tcW w:w="24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867" w:rsidRPr="00C302F2" w:rsidRDefault="00330867" w:rsidP="00C302F2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30867" w:rsidRPr="00C302F2" w:rsidRDefault="00330867" w:rsidP="00C302F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C302F2">
              <w:rPr>
                <w:rFonts w:asciiTheme="majorHAnsi" w:hAnsiTheme="majorHAnsi" w:cs="Times New Roman"/>
                <w:color w:val="000000"/>
              </w:rPr>
              <w:t>English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30867" w:rsidRPr="00C302F2" w:rsidRDefault="00330867" w:rsidP="00C302F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C302F2">
              <w:rPr>
                <w:rFonts w:asciiTheme="majorHAnsi" w:hAnsiTheme="majorHAnsi" w:cs="Arial"/>
              </w:rPr>
              <w:t>100%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30867" w:rsidRPr="00C302F2" w:rsidRDefault="00330867" w:rsidP="00C302F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C302F2">
              <w:rPr>
                <w:rFonts w:asciiTheme="majorHAnsi" w:hAnsiTheme="majorHAnsi" w:cs="Arial"/>
              </w:rPr>
              <w:t>100%</w:t>
            </w:r>
          </w:p>
        </w:tc>
      </w:tr>
      <w:tr w:rsidR="00386B15" w:rsidRPr="00C302F2" w:rsidTr="00010AD9">
        <w:trPr>
          <w:cantSplit/>
        </w:trPr>
        <w:tc>
          <w:tcPr>
            <w:tcW w:w="24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B15" w:rsidRPr="00C302F2" w:rsidRDefault="00386B15" w:rsidP="00C302F2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86B15" w:rsidRPr="00C302F2" w:rsidRDefault="00386B15" w:rsidP="00C302F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C302F2">
              <w:rPr>
                <w:rFonts w:asciiTheme="majorHAnsi" w:hAnsiTheme="majorHAnsi" w:cs="Times New Roman"/>
                <w:color w:val="000000"/>
              </w:rPr>
              <w:t>Spanish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86B15" w:rsidRPr="00C302F2" w:rsidRDefault="00386B15" w:rsidP="00C302F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C302F2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86B15" w:rsidRPr="00C302F2" w:rsidRDefault="00386B15" w:rsidP="00C302F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C302F2">
              <w:rPr>
                <w:rFonts w:asciiTheme="majorHAnsi" w:hAnsiTheme="majorHAnsi" w:cs="Arial"/>
              </w:rPr>
              <w:t>0.0%</w:t>
            </w:r>
          </w:p>
        </w:tc>
      </w:tr>
      <w:tr w:rsidR="00386B15" w:rsidRPr="00C302F2" w:rsidTr="00010AD9">
        <w:trPr>
          <w:cantSplit/>
        </w:trPr>
        <w:tc>
          <w:tcPr>
            <w:tcW w:w="24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B15" w:rsidRPr="00C302F2" w:rsidRDefault="00386B15" w:rsidP="00C302F2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86B15" w:rsidRPr="00C302F2" w:rsidRDefault="00386B15" w:rsidP="00C302F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C302F2">
              <w:rPr>
                <w:rFonts w:asciiTheme="majorHAnsi" w:hAnsiTheme="majorHAnsi" w:cs="Times New Roman"/>
                <w:color w:val="000000"/>
              </w:rPr>
              <w:t>Other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86B15" w:rsidRPr="00C302F2" w:rsidRDefault="00386B15" w:rsidP="00C302F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C302F2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86B15" w:rsidRPr="00C302F2" w:rsidRDefault="00386B15" w:rsidP="00C302F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C302F2">
              <w:rPr>
                <w:rFonts w:asciiTheme="majorHAnsi" w:hAnsiTheme="majorHAnsi" w:cs="Arial"/>
              </w:rPr>
              <w:t>0.0%</w:t>
            </w:r>
          </w:p>
        </w:tc>
      </w:tr>
    </w:tbl>
    <w:p w:rsidR="00330867" w:rsidRPr="00C302F2" w:rsidRDefault="00330867" w:rsidP="00C302F2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:rsidR="00330867" w:rsidRPr="00C302F2" w:rsidRDefault="00330867" w:rsidP="00C302F2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C302F2">
        <w:rPr>
          <w:rFonts w:asciiTheme="majorHAnsi" w:hAnsiTheme="majorHAnsi" w:cs="Times New Roman"/>
          <w:b/>
          <w:color w:val="000000"/>
        </w:rPr>
        <w:t>Which of the following options best describes your family's total annual income?</w:t>
      </w:r>
    </w:p>
    <w:tbl>
      <w:tblPr>
        <w:tblW w:w="7095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48"/>
        <w:gridCol w:w="1927"/>
        <w:gridCol w:w="1360"/>
        <w:gridCol w:w="1360"/>
      </w:tblGrid>
      <w:tr w:rsidR="00330867" w:rsidRPr="00C302F2" w:rsidTr="005311EB">
        <w:trPr>
          <w:cantSplit/>
        </w:trPr>
        <w:tc>
          <w:tcPr>
            <w:tcW w:w="43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</w:tcPr>
          <w:p w:rsidR="00330867" w:rsidRPr="00C302F2" w:rsidRDefault="00330867" w:rsidP="00C302F2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  <w:hideMark/>
          </w:tcPr>
          <w:p w:rsidR="00330867" w:rsidRPr="00C302F2" w:rsidRDefault="00330867" w:rsidP="00C302F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C302F2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C302F2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C302F2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:rsidR="00330867" w:rsidRPr="00C302F2" w:rsidRDefault="00330867" w:rsidP="00C302F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C302F2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C302F2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C302F2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</w:tr>
      <w:tr w:rsidR="0088532C" w:rsidRPr="00C302F2" w:rsidTr="00C51421">
        <w:trPr>
          <w:cantSplit/>
        </w:trPr>
        <w:tc>
          <w:tcPr>
            <w:tcW w:w="24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532C" w:rsidRPr="00C302F2" w:rsidRDefault="0088532C" w:rsidP="00C302F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8532C" w:rsidRPr="00C302F2" w:rsidRDefault="0088532C" w:rsidP="00C302F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C302F2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  <w:r w:rsidRPr="00C302F2">
              <w:rPr>
                <w:rFonts w:asciiTheme="majorHAnsi" w:hAnsiTheme="majorHAnsi" w:cs="Times New Roman"/>
                <w:color w:val="000000"/>
              </w:rPr>
              <w:t xml:space="preserve"> 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8532C" w:rsidRPr="00C302F2" w:rsidRDefault="0088532C" w:rsidP="00C302F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C302F2">
              <w:rPr>
                <w:rFonts w:asciiTheme="majorHAnsi" w:hAnsiTheme="majorHAnsi" w:cs="Arial"/>
              </w:rPr>
              <w:t>7.1%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8532C" w:rsidRPr="00C302F2" w:rsidRDefault="0088532C" w:rsidP="00C302F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C302F2">
              <w:rPr>
                <w:rFonts w:asciiTheme="majorHAnsi" w:hAnsiTheme="majorHAnsi" w:cs="Arial"/>
              </w:rPr>
              <w:t>3.3%</w:t>
            </w:r>
          </w:p>
        </w:tc>
      </w:tr>
      <w:tr w:rsidR="0088532C" w:rsidRPr="00C302F2" w:rsidTr="00C51421">
        <w:trPr>
          <w:cantSplit/>
        </w:trPr>
        <w:tc>
          <w:tcPr>
            <w:tcW w:w="24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532C" w:rsidRPr="00C302F2" w:rsidRDefault="0088532C" w:rsidP="00C302F2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8532C" w:rsidRPr="00C302F2" w:rsidRDefault="0088532C" w:rsidP="00C302F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C302F2">
              <w:rPr>
                <w:rFonts w:asciiTheme="majorHAnsi" w:hAnsiTheme="majorHAnsi" w:cs="Times New Roman"/>
                <w:color w:val="000000"/>
              </w:rPr>
              <w:t>$30,000 or less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8532C" w:rsidRPr="00C302F2" w:rsidRDefault="0088532C" w:rsidP="00C302F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C302F2">
              <w:rPr>
                <w:rFonts w:asciiTheme="majorHAnsi" w:hAnsiTheme="majorHAnsi" w:cs="Arial"/>
              </w:rPr>
              <w:t>26.8%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8532C" w:rsidRPr="00C302F2" w:rsidRDefault="0088532C" w:rsidP="00C302F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C302F2">
              <w:rPr>
                <w:rFonts w:asciiTheme="majorHAnsi" w:hAnsiTheme="majorHAnsi" w:cs="Arial"/>
              </w:rPr>
              <w:t>30.0%</w:t>
            </w:r>
          </w:p>
        </w:tc>
      </w:tr>
      <w:tr w:rsidR="0088532C" w:rsidRPr="00C302F2" w:rsidTr="00C51421">
        <w:trPr>
          <w:cantSplit/>
        </w:trPr>
        <w:tc>
          <w:tcPr>
            <w:tcW w:w="24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532C" w:rsidRPr="00C302F2" w:rsidRDefault="0088532C" w:rsidP="00C302F2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8532C" w:rsidRPr="00C302F2" w:rsidRDefault="0088532C" w:rsidP="00C302F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C302F2">
              <w:rPr>
                <w:rFonts w:asciiTheme="majorHAnsi" w:hAnsiTheme="majorHAnsi" w:cs="Times New Roman"/>
                <w:color w:val="000000"/>
              </w:rPr>
              <w:t>$30,001 - $60,000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8532C" w:rsidRPr="00C302F2" w:rsidRDefault="0088532C" w:rsidP="00C302F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C302F2">
              <w:rPr>
                <w:rFonts w:asciiTheme="majorHAnsi" w:hAnsiTheme="majorHAnsi" w:cs="Arial"/>
              </w:rPr>
              <w:t>28.6%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8532C" w:rsidRPr="00C302F2" w:rsidRDefault="0088532C" w:rsidP="00C302F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C302F2">
              <w:rPr>
                <w:rFonts w:asciiTheme="majorHAnsi" w:hAnsiTheme="majorHAnsi" w:cs="Arial"/>
              </w:rPr>
              <w:t>20.0%</w:t>
            </w:r>
          </w:p>
        </w:tc>
      </w:tr>
      <w:tr w:rsidR="0088532C" w:rsidRPr="00C302F2" w:rsidTr="00C51421">
        <w:trPr>
          <w:cantSplit/>
        </w:trPr>
        <w:tc>
          <w:tcPr>
            <w:tcW w:w="24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532C" w:rsidRPr="00C302F2" w:rsidRDefault="0088532C" w:rsidP="00C302F2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8532C" w:rsidRPr="00C302F2" w:rsidRDefault="0088532C" w:rsidP="00C302F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C302F2">
              <w:rPr>
                <w:rFonts w:asciiTheme="majorHAnsi" w:hAnsiTheme="majorHAnsi" w:cs="Times New Roman"/>
                <w:color w:val="000000"/>
              </w:rPr>
              <w:t>$60,001 - $100,000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8532C" w:rsidRPr="00C302F2" w:rsidRDefault="0088532C" w:rsidP="00C302F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C302F2">
              <w:rPr>
                <w:rFonts w:asciiTheme="majorHAnsi" w:hAnsiTheme="majorHAnsi" w:cs="Arial"/>
              </w:rPr>
              <w:t>16.1%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8532C" w:rsidRPr="00C302F2" w:rsidRDefault="0088532C" w:rsidP="00C302F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C302F2">
              <w:rPr>
                <w:rFonts w:asciiTheme="majorHAnsi" w:hAnsiTheme="majorHAnsi" w:cs="Arial"/>
              </w:rPr>
              <w:t>10.0%</w:t>
            </w:r>
          </w:p>
        </w:tc>
      </w:tr>
      <w:tr w:rsidR="0088532C" w:rsidRPr="00C302F2" w:rsidTr="00C51421">
        <w:trPr>
          <w:cantSplit/>
        </w:trPr>
        <w:tc>
          <w:tcPr>
            <w:tcW w:w="24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532C" w:rsidRPr="00C302F2" w:rsidRDefault="0088532C" w:rsidP="00C302F2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8532C" w:rsidRPr="00C302F2" w:rsidRDefault="0088532C" w:rsidP="00C302F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C302F2">
              <w:rPr>
                <w:rFonts w:asciiTheme="majorHAnsi" w:hAnsiTheme="majorHAnsi" w:cs="Times New Roman"/>
                <w:color w:val="000000"/>
              </w:rPr>
              <w:t>$100,001 or more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8532C" w:rsidRPr="00C302F2" w:rsidRDefault="0088532C" w:rsidP="00C302F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C302F2">
              <w:rPr>
                <w:rFonts w:asciiTheme="majorHAnsi" w:hAnsiTheme="majorHAnsi" w:cs="Arial"/>
              </w:rPr>
              <w:t>1.8%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8532C" w:rsidRPr="00C302F2" w:rsidRDefault="0088532C" w:rsidP="00C302F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C302F2">
              <w:rPr>
                <w:rFonts w:asciiTheme="majorHAnsi" w:hAnsiTheme="majorHAnsi" w:cs="Arial"/>
              </w:rPr>
              <w:t>10.0%</w:t>
            </w:r>
          </w:p>
        </w:tc>
      </w:tr>
      <w:tr w:rsidR="0088532C" w:rsidRPr="00C302F2" w:rsidTr="00C51421">
        <w:trPr>
          <w:cantSplit/>
        </w:trPr>
        <w:tc>
          <w:tcPr>
            <w:tcW w:w="24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532C" w:rsidRPr="00C302F2" w:rsidRDefault="0088532C" w:rsidP="00C302F2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8532C" w:rsidRPr="00C302F2" w:rsidRDefault="0088532C" w:rsidP="00C302F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C302F2">
              <w:rPr>
                <w:rFonts w:asciiTheme="majorHAnsi" w:hAnsiTheme="majorHAnsi" w:cs="Times New Roman"/>
                <w:color w:val="000000"/>
              </w:rPr>
              <w:t>I'd rather not say</w:t>
            </w:r>
            <w:r w:rsidRPr="00C302F2">
              <w:rPr>
                <w:rFonts w:asciiTheme="majorHAnsi" w:hAnsiTheme="majorHAnsi" w:cs="Times New Roman"/>
                <w:i/>
                <w:color w:val="000000"/>
              </w:rPr>
              <w:t xml:space="preserve"> 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8532C" w:rsidRPr="00C302F2" w:rsidRDefault="0088532C" w:rsidP="00C302F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C302F2">
              <w:rPr>
                <w:rFonts w:asciiTheme="majorHAnsi" w:hAnsiTheme="majorHAnsi" w:cs="Arial"/>
              </w:rPr>
              <w:t>19.6%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8532C" w:rsidRPr="00C302F2" w:rsidRDefault="0088532C" w:rsidP="00C302F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C302F2">
              <w:rPr>
                <w:rFonts w:asciiTheme="majorHAnsi" w:hAnsiTheme="majorHAnsi" w:cs="Arial"/>
              </w:rPr>
              <w:t>26.7%</w:t>
            </w:r>
          </w:p>
        </w:tc>
      </w:tr>
    </w:tbl>
    <w:p w:rsidR="00330867" w:rsidRPr="00C302F2" w:rsidRDefault="00330867" w:rsidP="00C302F2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:rsidR="00330867" w:rsidRPr="00C302F2" w:rsidRDefault="00330867" w:rsidP="00C302F2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C302F2">
        <w:rPr>
          <w:rFonts w:asciiTheme="majorHAnsi" w:hAnsiTheme="majorHAnsi" w:cs="Times New Roman"/>
          <w:b/>
          <w:color w:val="000000"/>
        </w:rPr>
        <w:t>6. What is the highest level of education obtained by your child's Mother/Father?</w:t>
      </w:r>
    </w:p>
    <w:tbl>
      <w:tblPr>
        <w:tblW w:w="9555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05"/>
        <w:gridCol w:w="2610"/>
        <w:gridCol w:w="1350"/>
        <w:gridCol w:w="1260"/>
        <w:gridCol w:w="1170"/>
        <w:gridCol w:w="1260"/>
      </w:tblGrid>
      <w:tr w:rsidR="00330867" w:rsidRPr="00C302F2" w:rsidTr="00C302F2">
        <w:trPr>
          <w:cantSplit/>
          <w:trHeight w:val="221"/>
        </w:trPr>
        <w:tc>
          <w:tcPr>
            <w:tcW w:w="4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</w:tcPr>
          <w:p w:rsidR="00330867" w:rsidRPr="00C302F2" w:rsidRDefault="00330867" w:rsidP="00C302F2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2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  <w:hideMark/>
          </w:tcPr>
          <w:p w:rsidR="00330867" w:rsidRPr="00C302F2" w:rsidRDefault="00330867" w:rsidP="00C302F2">
            <w:pPr>
              <w:autoSpaceDE w:val="0"/>
              <w:autoSpaceDN w:val="0"/>
              <w:adjustRightInd w:val="0"/>
              <w:spacing w:after="0" w:line="240" w:lineRule="auto"/>
              <w:ind w:right="58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C302F2">
              <w:rPr>
                <w:rFonts w:asciiTheme="majorHAnsi" w:hAnsiTheme="majorHAnsi" w:cs="Times New Roman"/>
                <w:b/>
                <w:color w:val="000000"/>
              </w:rPr>
              <w:t xml:space="preserve">Mother </w:t>
            </w:r>
          </w:p>
        </w:tc>
        <w:tc>
          <w:tcPr>
            <w:tcW w:w="2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:rsidR="00330867" w:rsidRPr="00C302F2" w:rsidRDefault="00330867" w:rsidP="00C302F2">
            <w:pPr>
              <w:autoSpaceDE w:val="0"/>
              <w:autoSpaceDN w:val="0"/>
              <w:adjustRightInd w:val="0"/>
              <w:spacing w:after="0" w:line="240" w:lineRule="auto"/>
              <w:ind w:right="58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C302F2">
              <w:rPr>
                <w:rFonts w:asciiTheme="majorHAnsi" w:hAnsiTheme="majorHAnsi" w:cs="Times New Roman"/>
                <w:b/>
                <w:color w:val="000000"/>
              </w:rPr>
              <w:t xml:space="preserve">Father </w:t>
            </w:r>
          </w:p>
        </w:tc>
      </w:tr>
      <w:tr w:rsidR="00330867" w:rsidRPr="00C302F2" w:rsidTr="00C302F2">
        <w:trPr>
          <w:cantSplit/>
          <w:trHeight w:val="221"/>
        </w:trPr>
        <w:tc>
          <w:tcPr>
            <w:tcW w:w="4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</w:tcPr>
          <w:p w:rsidR="00330867" w:rsidRPr="00C302F2" w:rsidRDefault="00330867" w:rsidP="00C302F2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  <w:hideMark/>
          </w:tcPr>
          <w:p w:rsidR="00330867" w:rsidRPr="00C302F2" w:rsidRDefault="00330867" w:rsidP="00C302F2">
            <w:pPr>
              <w:autoSpaceDE w:val="0"/>
              <w:autoSpaceDN w:val="0"/>
              <w:adjustRightInd w:val="0"/>
              <w:spacing w:after="0" w:line="240" w:lineRule="auto"/>
              <w:ind w:right="58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C302F2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C302F2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C302F2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:rsidR="00330867" w:rsidRPr="00C302F2" w:rsidRDefault="00330867" w:rsidP="00C302F2">
            <w:pPr>
              <w:autoSpaceDE w:val="0"/>
              <w:autoSpaceDN w:val="0"/>
              <w:adjustRightInd w:val="0"/>
              <w:spacing w:after="0" w:line="240" w:lineRule="auto"/>
              <w:ind w:right="58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C302F2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C302F2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C302F2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  <w:hideMark/>
          </w:tcPr>
          <w:p w:rsidR="00330867" w:rsidRPr="00C302F2" w:rsidRDefault="00330867" w:rsidP="00C302F2">
            <w:pPr>
              <w:autoSpaceDE w:val="0"/>
              <w:autoSpaceDN w:val="0"/>
              <w:adjustRightInd w:val="0"/>
              <w:spacing w:after="0" w:line="240" w:lineRule="auto"/>
              <w:ind w:right="58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C302F2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C302F2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C302F2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:rsidR="00330867" w:rsidRPr="00C302F2" w:rsidRDefault="00330867" w:rsidP="00C302F2">
            <w:pPr>
              <w:autoSpaceDE w:val="0"/>
              <w:autoSpaceDN w:val="0"/>
              <w:adjustRightInd w:val="0"/>
              <w:spacing w:after="0" w:line="240" w:lineRule="auto"/>
              <w:ind w:right="58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C302F2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C302F2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C302F2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</w:tr>
      <w:tr w:rsidR="0088532C" w:rsidRPr="00C302F2" w:rsidTr="00C302F2">
        <w:trPr>
          <w:cantSplit/>
        </w:trPr>
        <w:tc>
          <w:tcPr>
            <w:tcW w:w="19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532C" w:rsidRPr="00C302F2" w:rsidRDefault="0088532C" w:rsidP="00C302F2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8532C" w:rsidRPr="00C302F2" w:rsidRDefault="0088532C" w:rsidP="00C302F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C302F2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8532C" w:rsidRPr="00C302F2" w:rsidRDefault="0088532C" w:rsidP="00C302F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C302F2">
              <w:rPr>
                <w:rFonts w:asciiTheme="majorHAnsi" w:hAnsiTheme="majorHAnsi" w:cs="Arial"/>
              </w:rPr>
              <w:t>3.6%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8532C" w:rsidRPr="00C302F2" w:rsidRDefault="0088532C" w:rsidP="00C302F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C302F2">
              <w:rPr>
                <w:rFonts w:asciiTheme="majorHAnsi" w:hAnsiTheme="majorHAnsi" w:cs="Arial"/>
              </w:rPr>
              <w:t>3.3%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8532C" w:rsidRPr="00C302F2" w:rsidRDefault="0088532C" w:rsidP="00C302F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C302F2">
              <w:rPr>
                <w:rFonts w:asciiTheme="majorHAnsi" w:hAnsiTheme="majorHAnsi" w:cs="Arial"/>
              </w:rPr>
              <w:t>8.9%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8532C" w:rsidRPr="00C302F2" w:rsidRDefault="0088532C" w:rsidP="00C302F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C302F2">
              <w:rPr>
                <w:rFonts w:asciiTheme="majorHAnsi" w:hAnsiTheme="majorHAnsi" w:cs="Arial"/>
              </w:rPr>
              <w:t>13.3%</w:t>
            </w:r>
          </w:p>
        </w:tc>
      </w:tr>
      <w:tr w:rsidR="0088532C" w:rsidRPr="00C302F2" w:rsidTr="00C302F2">
        <w:trPr>
          <w:cantSplit/>
        </w:trPr>
        <w:tc>
          <w:tcPr>
            <w:tcW w:w="1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532C" w:rsidRPr="00C302F2" w:rsidRDefault="0088532C" w:rsidP="00C302F2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8532C" w:rsidRPr="00C302F2" w:rsidRDefault="0088532C" w:rsidP="00C302F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C302F2">
              <w:rPr>
                <w:rFonts w:asciiTheme="majorHAnsi" w:hAnsiTheme="majorHAnsi" w:cs="Times New Roman"/>
                <w:color w:val="000000"/>
              </w:rPr>
              <w:t>Some high school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8532C" w:rsidRPr="00C302F2" w:rsidRDefault="0088532C" w:rsidP="00C302F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C302F2">
              <w:rPr>
                <w:rFonts w:asciiTheme="majorHAnsi" w:hAnsiTheme="majorHAnsi" w:cs="Arial"/>
              </w:rPr>
              <w:t>7.1%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8532C" w:rsidRPr="00C302F2" w:rsidRDefault="0088532C" w:rsidP="00C302F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C302F2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8532C" w:rsidRPr="00C302F2" w:rsidRDefault="0088532C" w:rsidP="00C302F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C302F2">
              <w:rPr>
                <w:rFonts w:asciiTheme="majorHAnsi" w:hAnsiTheme="majorHAnsi" w:cs="Arial"/>
              </w:rPr>
              <w:t>7.1%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8532C" w:rsidRPr="00C302F2" w:rsidRDefault="0088532C" w:rsidP="00C302F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C302F2">
              <w:rPr>
                <w:rFonts w:asciiTheme="majorHAnsi" w:hAnsiTheme="majorHAnsi" w:cs="Arial"/>
              </w:rPr>
              <w:t>6.7%</w:t>
            </w:r>
          </w:p>
        </w:tc>
      </w:tr>
      <w:tr w:rsidR="0088532C" w:rsidRPr="00C302F2" w:rsidTr="00C302F2">
        <w:trPr>
          <w:cantSplit/>
        </w:trPr>
        <w:tc>
          <w:tcPr>
            <w:tcW w:w="1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532C" w:rsidRPr="00C302F2" w:rsidRDefault="0088532C" w:rsidP="00C302F2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8532C" w:rsidRPr="00C302F2" w:rsidRDefault="0088532C" w:rsidP="00C302F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C302F2">
              <w:rPr>
                <w:rFonts w:asciiTheme="majorHAnsi" w:hAnsiTheme="majorHAnsi" w:cs="Times New Roman"/>
                <w:color w:val="000000"/>
              </w:rPr>
              <w:t>High school diploma/GED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8532C" w:rsidRPr="00C302F2" w:rsidRDefault="0088532C" w:rsidP="00C302F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C302F2">
              <w:rPr>
                <w:rFonts w:asciiTheme="majorHAnsi" w:hAnsiTheme="majorHAnsi" w:cs="Arial"/>
              </w:rPr>
              <w:t>37.5%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8532C" w:rsidRPr="00C302F2" w:rsidRDefault="0088532C" w:rsidP="00C302F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C302F2">
              <w:rPr>
                <w:rFonts w:asciiTheme="majorHAnsi" w:hAnsiTheme="majorHAnsi" w:cs="Arial"/>
              </w:rPr>
              <w:t>23.3%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8532C" w:rsidRPr="00C302F2" w:rsidRDefault="0088532C" w:rsidP="00C302F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C302F2">
              <w:rPr>
                <w:rFonts w:asciiTheme="majorHAnsi" w:hAnsiTheme="majorHAnsi" w:cs="Arial"/>
              </w:rPr>
              <w:t>44.6%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8532C" w:rsidRPr="00C302F2" w:rsidRDefault="0088532C" w:rsidP="00C302F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C302F2">
              <w:rPr>
                <w:rFonts w:asciiTheme="majorHAnsi" w:hAnsiTheme="majorHAnsi" w:cs="Arial"/>
              </w:rPr>
              <w:t>33.3%</w:t>
            </w:r>
          </w:p>
        </w:tc>
      </w:tr>
      <w:tr w:rsidR="0088532C" w:rsidRPr="00C302F2" w:rsidTr="00C302F2">
        <w:trPr>
          <w:cantSplit/>
        </w:trPr>
        <w:tc>
          <w:tcPr>
            <w:tcW w:w="1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532C" w:rsidRPr="00C302F2" w:rsidRDefault="0088532C" w:rsidP="00C302F2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8532C" w:rsidRPr="00C302F2" w:rsidRDefault="0088532C" w:rsidP="00C302F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C302F2">
              <w:rPr>
                <w:rFonts w:asciiTheme="majorHAnsi" w:hAnsiTheme="majorHAnsi" w:cs="Times New Roman"/>
                <w:color w:val="000000"/>
              </w:rPr>
              <w:t>Some college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8532C" w:rsidRPr="00C302F2" w:rsidRDefault="0088532C" w:rsidP="00C302F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C302F2">
              <w:rPr>
                <w:rFonts w:asciiTheme="majorHAnsi" w:hAnsiTheme="majorHAnsi" w:cs="Arial"/>
              </w:rPr>
              <w:t>23.2%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8532C" w:rsidRPr="00C302F2" w:rsidRDefault="0088532C" w:rsidP="00C302F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C302F2">
              <w:rPr>
                <w:rFonts w:asciiTheme="majorHAnsi" w:hAnsiTheme="majorHAnsi" w:cs="Arial"/>
              </w:rPr>
              <w:t>16.7%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8532C" w:rsidRPr="00C302F2" w:rsidRDefault="0088532C" w:rsidP="00C302F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C302F2">
              <w:rPr>
                <w:rFonts w:asciiTheme="majorHAnsi" w:hAnsiTheme="majorHAnsi" w:cs="Arial"/>
              </w:rPr>
              <w:t>23.2%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8532C" w:rsidRPr="00C302F2" w:rsidRDefault="0088532C" w:rsidP="00C302F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C302F2">
              <w:rPr>
                <w:rFonts w:asciiTheme="majorHAnsi" w:hAnsiTheme="majorHAnsi" w:cs="Arial"/>
              </w:rPr>
              <w:t>23.3%</w:t>
            </w:r>
          </w:p>
        </w:tc>
      </w:tr>
      <w:tr w:rsidR="0088532C" w:rsidRPr="00C302F2" w:rsidTr="00C302F2">
        <w:trPr>
          <w:cantSplit/>
        </w:trPr>
        <w:tc>
          <w:tcPr>
            <w:tcW w:w="1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532C" w:rsidRPr="00C302F2" w:rsidRDefault="0088532C" w:rsidP="00C302F2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8532C" w:rsidRPr="00C302F2" w:rsidRDefault="0088532C" w:rsidP="00C302F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C302F2">
              <w:rPr>
                <w:rFonts w:asciiTheme="majorHAnsi" w:hAnsiTheme="majorHAnsi" w:cs="Times New Roman"/>
                <w:color w:val="000000"/>
              </w:rPr>
              <w:t>2-year college degree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8532C" w:rsidRPr="00C302F2" w:rsidRDefault="0088532C" w:rsidP="00C302F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C302F2">
              <w:rPr>
                <w:rFonts w:asciiTheme="majorHAnsi" w:hAnsiTheme="majorHAnsi" w:cs="Arial"/>
              </w:rPr>
              <w:t>12.5%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8532C" w:rsidRPr="00C302F2" w:rsidRDefault="0088532C" w:rsidP="00C302F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C302F2">
              <w:rPr>
                <w:rFonts w:asciiTheme="majorHAnsi" w:hAnsiTheme="majorHAnsi" w:cs="Arial"/>
              </w:rPr>
              <w:t>23.3%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8532C" w:rsidRPr="00C302F2" w:rsidRDefault="0088532C" w:rsidP="00C302F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C302F2">
              <w:rPr>
                <w:rFonts w:asciiTheme="majorHAnsi" w:hAnsiTheme="majorHAnsi" w:cs="Arial"/>
              </w:rPr>
              <w:t>3.6%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8532C" w:rsidRPr="00C302F2" w:rsidRDefault="0088532C" w:rsidP="00C302F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C302F2">
              <w:rPr>
                <w:rFonts w:asciiTheme="majorHAnsi" w:hAnsiTheme="majorHAnsi" w:cs="Arial"/>
              </w:rPr>
              <w:t>3.3%</w:t>
            </w:r>
          </w:p>
        </w:tc>
      </w:tr>
      <w:tr w:rsidR="0088532C" w:rsidRPr="00C302F2" w:rsidTr="00C302F2">
        <w:trPr>
          <w:cantSplit/>
        </w:trPr>
        <w:tc>
          <w:tcPr>
            <w:tcW w:w="1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532C" w:rsidRPr="00C302F2" w:rsidRDefault="0088532C" w:rsidP="00C302F2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8532C" w:rsidRPr="00C302F2" w:rsidRDefault="0088532C" w:rsidP="00C302F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C302F2">
              <w:rPr>
                <w:rFonts w:asciiTheme="majorHAnsi" w:hAnsiTheme="majorHAnsi" w:cs="Times New Roman"/>
                <w:color w:val="000000"/>
              </w:rPr>
              <w:t>4-year college degree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8532C" w:rsidRPr="00C302F2" w:rsidRDefault="0088532C" w:rsidP="00C302F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C302F2">
              <w:rPr>
                <w:rFonts w:asciiTheme="majorHAnsi" w:hAnsiTheme="majorHAnsi" w:cs="Arial"/>
              </w:rPr>
              <w:t>14.3%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8532C" w:rsidRPr="00C302F2" w:rsidRDefault="0088532C" w:rsidP="00C302F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C302F2">
              <w:rPr>
                <w:rFonts w:asciiTheme="majorHAnsi" w:hAnsiTheme="majorHAnsi" w:cs="Arial"/>
              </w:rPr>
              <w:t>20.0%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8532C" w:rsidRPr="00C302F2" w:rsidRDefault="0088532C" w:rsidP="00C302F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C302F2">
              <w:rPr>
                <w:rFonts w:asciiTheme="majorHAnsi" w:hAnsiTheme="majorHAnsi" w:cs="Arial"/>
              </w:rPr>
              <w:t>7.1%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8532C" w:rsidRPr="00C302F2" w:rsidRDefault="0088532C" w:rsidP="00C302F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C302F2">
              <w:rPr>
                <w:rFonts w:asciiTheme="majorHAnsi" w:hAnsiTheme="majorHAnsi" w:cs="Arial"/>
              </w:rPr>
              <w:t>10.0%</w:t>
            </w:r>
          </w:p>
        </w:tc>
      </w:tr>
      <w:tr w:rsidR="0088532C" w:rsidRPr="00C302F2" w:rsidTr="00C302F2">
        <w:trPr>
          <w:cantSplit/>
        </w:trPr>
        <w:tc>
          <w:tcPr>
            <w:tcW w:w="1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532C" w:rsidRPr="00C302F2" w:rsidRDefault="0088532C" w:rsidP="00C302F2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8532C" w:rsidRPr="00C302F2" w:rsidRDefault="0088532C" w:rsidP="00C302F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C302F2">
              <w:rPr>
                <w:rFonts w:asciiTheme="majorHAnsi" w:hAnsiTheme="majorHAnsi" w:cs="Times New Roman"/>
                <w:color w:val="000000"/>
              </w:rPr>
              <w:t>Master's degree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8532C" w:rsidRPr="00C302F2" w:rsidRDefault="0088532C" w:rsidP="00C302F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C302F2">
              <w:rPr>
                <w:rFonts w:asciiTheme="majorHAnsi" w:hAnsiTheme="majorHAnsi" w:cs="Arial"/>
              </w:rPr>
              <w:t>1.8%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8532C" w:rsidRPr="00C302F2" w:rsidRDefault="0088532C" w:rsidP="00C302F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C302F2">
              <w:rPr>
                <w:rFonts w:asciiTheme="majorHAnsi" w:hAnsiTheme="majorHAnsi" w:cs="Arial"/>
              </w:rPr>
              <w:t>6.7%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8532C" w:rsidRPr="00C302F2" w:rsidRDefault="0088532C" w:rsidP="00C302F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C302F2">
              <w:rPr>
                <w:rFonts w:asciiTheme="majorHAnsi" w:hAnsiTheme="majorHAnsi" w:cs="Arial"/>
              </w:rPr>
              <w:t>1.8%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8532C" w:rsidRPr="00C302F2" w:rsidRDefault="0088532C" w:rsidP="00C302F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C302F2">
              <w:rPr>
                <w:rFonts w:asciiTheme="majorHAnsi" w:hAnsiTheme="majorHAnsi" w:cs="Arial"/>
              </w:rPr>
              <w:t>3.3%</w:t>
            </w:r>
          </w:p>
        </w:tc>
      </w:tr>
      <w:tr w:rsidR="00386B15" w:rsidRPr="00C302F2" w:rsidTr="00C302F2">
        <w:trPr>
          <w:cantSplit/>
        </w:trPr>
        <w:tc>
          <w:tcPr>
            <w:tcW w:w="1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B15" w:rsidRPr="00C302F2" w:rsidRDefault="00386B15" w:rsidP="00C302F2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86B15" w:rsidRPr="00C302F2" w:rsidRDefault="00386B15" w:rsidP="00C302F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C302F2">
              <w:rPr>
                <w:rFonts w:asciiTheme="majorHAnsi" w:hAnsiTheme="majorHAnsi" w:cs="Times New Roman"/>
                <w:color w:val="000000"/>
              </w:rPr>
              <w:t>Ph.D. or higher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86B15" w:rsidRPr="00C302F2" w:rsidRDefault="00386B15" w:rsidP="00C302F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C302F2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86B15" w:rsidRPr="00C302F2" w:rsidRDefault="00386B15" w:rsidP="00C302F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C302F2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86B15" w:rsidRPr="00C302F2" w:rsidRDefault="00386B15" w:rsidP="00C302F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C302F2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86B15" w:rsidRPr="00C302F2" w:rsidRDefault="00386B15" w:rsidP="00C302F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C302F2">
              <w:rPr>
                <w:rFonts w:asciiTheme="majorHAnsi" w:hAnsiTheme="majorHAnsi" w:cs="Arial"/>
              </w:rPr>
              <w:t>0.0%</w:t>
            </w:r>
          </w:p>
        </w:tc>
      </w:tr>
      <w:tr w:rsidR="0088532C" w:rsidRPr="00C302F2" w:rsidTr="00C302F2">
        <w:trPr>
          <w:cantSplit/>
        </w:trPr>
        <w:tc>
          <w:tcPr>
            <w:tcW w:w="1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532C" w:rsidRPr="00C302F2" w:rsidRDefault="0088532C" w:rsidP="00C302F2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8532C" w:rsidRPr="00C302F2" w:rsidRDefault="0088532C" w:rsidP="00C302F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C302F2">
              <w:rPr>
                <w:rFonts w:asciiTheme="majorHAnsi" w:hAnsiTheme="majorHAnsi" w:cs="Times New Roman"/>
                <w:color w:val="000000"/>
              </w:rPr>
              <w:t>Don't know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8532C" w:rsidRPr="00C302F2" w:rsidRDefault="0088532C" w:rsidP="00C302F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C302F2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8532C" w:rsidRPr="00C302F2" w:rsidRDefault="0088532C" w:rsidP="00C302F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C302F2">
              <w:rPr>
                <w:rFonts w:asciiTheme="majorHAnsi" w:hAnsiTheme="majorHAnsi" w:cs="Arial"/>
              </w:rPr>
              <w:t>6.7%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8532C" w:rsidRPr="00C302F2" w:rsidRDefault="0088532C" w:rsidP="00C302F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C302F2">
              <w:rPr>
                <w:rFonts w:asciiTheme="majorHAnsi" w:hAnsiTheme="majorHAnsi" w:cs="Arial"/>
              </w:rPr>
              <w:t>3.6%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8532C" w:rsidRPr="00C302F2" w:rsidRDefault="0088532C" w:rsidP="00C302F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C302F2">
              <w:rPr>
                <w:rFonts w:asciiTheme="majorHAnsi" w:hAnsiTheme="majorHAnsi" w:cs="Arial"/>
              </w:rPr>
              <w:t>6.7%</w:t>
            </w:r>
          </w:p>
        </w:tc>
      </w:tr>
    </w:tbl>
    <w:p w:rsidR="00330867" w:rsidRPr="00C302F2" w:rsidRDefault="00330867" w:rsidP="00C302F2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</w:p>
    <w:p w:rsidR="00330867" w:rsidRPr="00C302F2" w:rsidRDefault="00330867" w:rsidP="00C302F2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C302F2">
        <w:rPr>
          <w:rFonts w:asciiTheme="majorHAnsi" w:hAnsiTheme="majorHAnsi" w:cs="Times New Roman"/>
          <w:b/>
          <w:color w:val="000000"/>
        </w:rPr>
        <w:t>7. If you have other children, how many have attended or are currently attending college?</w:t>
      </w:r>
    </w:p>
    <w:tbl>
      <w:tblPr>
        <w:tblW w:w="7455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36"/>
        <w:gridCol w:w="3231"/>
        <w:gridCol w:w="1226"/>
        <w:gridCol w:w="1362"/>
      </w:tblGrid>
      <w:tr w:rsidR="00330867" w:rsidRPr="00C302F2" w:rsidTr="005311EB">
        <w:trPr>
          <w:cantSplit/>
        </w:trPr>
        <w:tc>
          <w:tcPr>
            <w:tcW w:w="48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</w:tcPr>
          <w:p w:rsidR="00330867" w:rsidRPr="00C302F2" w:rsidRDefault="00330867" w:rsidP="00C302F2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  <w:hideMark/>
          </w:tcPr>
          <w:p w:rsidR="00330867" w:rsidRPr="00C302F2" w:rsidRDefault="00330867" w:rsidP="00C302F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C302F2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C302F2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C302F2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:rsidR="00330867" w:rsidRPr="00C302F2" w:rsidRDefault="00330867" w:rsidP="00C302F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C302F2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C302F2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C302F2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</w:tr>
      <w:tr w:rsidR="0088532C" w:rsidRPr="00C302F2" w:rsidTr="00C51421">
        <w:trPr>
          <w:cantSplit/>
        </w:trPr>
        <w:tc>
          <w:tcPr>
            <w:tcW w:w="1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532C" w:rsidRPr="00C302F2" w:rsidRDefault="0088532C" w:rsidP="00C302F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8532C" w:rsidRPr="00C302F2" w:rsidRDefault="0088532C" w:rsidP="00C302F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C302F2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8532C" w:rsidRPr="00C302F2" w:rsidRDefault="0088532C" w:rsidP="00C302F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C302F2">
              <w:rPr>
                <w:rFonts w:asciiTheme="majorHAnsi" w:hAnsiTheme="majorHAnsi" w:cs="Arial"/>
              </w:rPr>
              <w:t>51.8%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8532C" w:rsidRPr="00C302F2" w:rsidRDefault="0088532C" w:rsidP="00C302F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C302F2">
              <w:rPr>
                <w:rFonts w:asciiTheme="majorHAnsi" w:hAnsiTheme="majorHAnsi" w:cs="Arial"/>
              </w:rPr>
              <w:t>40.0%</w:t>
            </w:r>
          </w:p>
        </w:tc>
      </w:tr>
      <w:tr w:rsidR="0088532C" w:rsidRPr="00C302F2" w:rsidTr="00C51421">
        <w:trPr>
          <w:cantSplit/>
        </w:trPr>
        <w:tc>
          <w:tcPr>
            <w:tcW w:w="1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532C" w:rsidRPr="00C302F2" w:rsidRDefault="0088532C" w:rsidP="00C302F2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8532C" w:rsidRPr="00C302F2" w:rsidRDefault="0088532C" w:rsidP="00C302F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C302F2">
              <w:rPr>
                <w:rFonts w:asciiTheme="majorHAnsi" w:hAnsiTheme="majorHAnsi" w:cs="Times New Roman"/>
                <w:color w:val="000000"/>
              </w:rPr>
              <w:t>1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8532C" w:rsidRPr="00C302F2" w:rsidRDefault="0088532C" w:rsidP="00C302F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C302F2">
              <w:rPr>
                <w:rFonts w:asciiTheme="majorHAnsi" w:hAnsiTheme="majorHAnsi" w:cs="Arial"/>
              </w:rPr>
              <w:t>16.1%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8532C" w:rsidRPr="00C302F2" w:rsidRDefault="0088532C" w:rsidP="00C302F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C302F2">
              <w:rPr>
                <w:rFonts w:asciiTheme="majorHAnsi" w:hAnsiTheme="majorHAnsi" w:cs="Arial"/>
              </w:rPr>
              <w:t>10.0%</w:t>
            </w:r>
          </w:p>
        </w:tc>
      </w:tr>
      <w:tr w:rsidR="0088532C" w:rsidRPr="00C302F2" w:rsidTr="00C51421">
        <w:trPr>
          <w:cantSplit/>
        </w:trPr>
        <w:tc>
          <w:tcPr>
            <w:tcW w:w="1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532C" w:rsidRPr="00C302F2" w:rsidRDefault="0088532C" w:rsidP="00C302F2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8532C" w:rsidRPr="00C302F2" w:rsidRDefault="0088532C" w:rsidP="00C302F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C302F2">
              <w:rPr>
                <w:rFonts w:asciiTheme="majorHAnsi" w:hAnsiTheme="majorHAnsi" w:cs="Times New Roman"/>
                <w:color w:val="000000"/>
              </w:rPr>
              <w:t>2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8532C" w:rsidRPr="00C302F2" w:rsidRDefault="0088532C" w:rsidP="00C302F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C302F2">
              <w:rPr>
                <w:rFonts w:asciiTheme="majorHAnsi" w:hAnsiTheme="majorHAnsi" w:cs="Arial"/>
              </w:rPr>
              <w:t>1.8%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8532C" w:rsidRPr="00C302F2" w:rsidRDefault="0088532C" w:rsidP="00C302F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C302F2">
              <w:rPr>
                <w:rFonts w:asciiTheme="majorHAnsi" w:hAnsiTheme="majorHAnsi" w:cs="Arial"/>
              </w:rPr>
              <w:t>6.7%</w:t>
            </w:r>
          </w:p>
        </w:tc>
      </w:tr>
      <w:tr w:rsidR="0088532C" w:rsidRPr="00C302F2" w:rsidTr="00C51421">
        <w:trPr>
          <w:cantSplit/>
        </w:trPr>
        <w:tc>
          <w:tcPr>
            <w:tcW w:w="1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532C" w:rsidRPr="00C302F2" w:rsidRDefault="0088532C" w:rsidP="00C302F2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8532C" w:rsidRPr="00C302F2" w:rsidRDefault="0088532C" w:rsidP="00C302F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C302F2">
              <w:rPr>
                <w:rFonts w:asciiTheme="majorHAnsi" w:hAnsiTheme="majorHAnsi" w:cs="Times New Roman"/>
                <w:color w:val="000000"/>
              </w:rPr>
              <w:t>3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8532C" w:rsidRPr="00C302F2" w:rsidRDefault="0088532C" w:rsidP="00C302F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C302F2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8532C" w:rsidRPr="00C302F2" w:rsidRDefault="0088532C" w:rsidP="00C302F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C302F2">
              <w:rPr>
                <w:rFonts w:asciiTheme="majorHAnsi" w:hAnsiTheme="majorHAnsi" w:cs="Arial"/>
              </w:rPr>
              <w:t>3.3%</w:t>
            </w:r>
          </w:p>
        </w:tc>
      </w:tr>
      <w:tr w:rsidR="0088532C" w:rsidRPr="00C302F2" w:rsidTr="00C51421">
        <w:trPr>
          <w:cantSplit/>
        </w:trPr>
        <w:tc>
          <w:tcPr>
            <w:tcW w:w="1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532C" w:rsidRPr="00C302F2" w:rsidRDefault="0088532C" w:rsidP="00C302F2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8532C" w:rsidRPr="00C302F2" w:rsidRDefault="0088532C" w:rsidP="00C302F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C302F2">
              <w:rPr>
                <w:rFonts w:asciiTheme="majorHAnsi" w:hAnsiTheme="majorHAnsi" w:cs="Times New Roman"/>
                <w:color w:val="000000"/>
              </w:rPr>
              <w:t>4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8532C" w:rsidRPr="00C302F2" w:rsidRDefault="0088532C" w:rsidP="00C302F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C302F2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8532C" w:rsidRPr="00C302F2" w:rsidRDefault="0088532C" w:rsidP="00C302F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C302F2">
              <w:rPr>
                <w:rFonts w:asciiTheme="majorHAnsi" w:hAnsiTheme="majorHAnsi" w:cs="Arial"/>
              </w:rPr>
              <w:t>3.3%</w:t>
            </w:r>
          </w:p>
        </w:tc>
      </w:tr>
      <w:tr w:rsidR="0088532C" w:rsidRPr="00C302F2" w:rsidTr="00C51421">
        <w:trPr>
          <w:cantSplit/>
        </w:trPr>
        <w:tc>
          <w:tcPr>
            <w:tcW w:w="1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532C" w:rsidRPr="00C302F2" w:rsidRDefault="0088532C" w:rsidP="00C302F2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8532C" w:rsidRPr="00C302F2" w:rsidRDefault="0088532C" w:rsidP="00C302F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C302F2">
              <w:rPr>
                <w:rFonts w:asciiTheme="majorHAnsi" w:hAnsiTheme="majorHAnsi" w:cs="Times New Roman"/>
                <w:color w:val="000000"/>
              </w:rPr>
              <w:t>5 or more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8532C" w:rsidRPr="00C302F2" w:rsidRDefault="0088532C" w:rsidP="00C302F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C302F2">
              <w:rPr>
                <w:rFonts w:asciiTheme="majorHAnsi" w:hAnsiTheme="majorHAnsi" w:cs="Arial"/>
              </w:rPr>
              <w:t>1.8%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8532C" w:rsidRPr="00C302F2" w:rsidRDefault="0088532C" w:rsidP="00C302F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C302F2">
              <w:rPr>
                <w:rFonts w:asciiTheme="majorHAnsi" w:hAnsiTheme="majorHAnsi" w:cs="Arial"/>
              </w:rPr>
              <w:t>0.0%</w:t>
            </w:r>
          </w:p>
        </w:tc>
      </w:tr>
      <w:tr w:rsidR="0088532C" w:rsidRPr="00C302F2" w:rsidTr="00C51421">
        <w:trPr>
          <w:cantSplit/>
        </w:trPr>
        <w:tc>
          <w:tcPr>
            <w:tcW w:w="1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532C" w:rsidRPr="00C302F2" w:rsidRDefault="0088532C" w:rsidP="00C302F2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8532C" w:rsidRPr="00C302F2" w:rsidRDefault="0088532C" w:rsidP="00C302F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C302F2">
              <w:rPr>
                <w:rFonts w:asciiTheme="majorHAnsi" w:hAnsiTheme="majorHAnsi" w:cs="Times New Roman"/>
                <w:color w:val="000000"/>
              </w:rPr>
              <w:t>I don't have other children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8532C" w:rsidRPr="00C302F2" w:rsidRDefault="0088532C" w:rsidP="00C302F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C302F2">
              <w:rPr>
                <w:rFonts w:asciiTheme="majorHAnsi" w:hAnsiTheme="majorHAnsi" w:cs="Arial"/>
              </w:rPr>
              <w:t>28.6%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8532C" w:rsidRPr="00C302F2" w:rsidRDefault="0088532C" w:rsidP="00C302F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C302F2">
              <w:rPr>
                <w:rFonts w:asciiTheme="majorHAnsi" w:hAnsiTheme="majorHAnsi" w:cs="Arial"/>
              </w:rPr>
              <w:t>36.7%</w:t>
            </w:r>
          </w:p>
        </w:tc>
      </w:tr>
    </w:tbl>
    <w:p w:rsidR="00330867" w:rsidRPr="00C302F2" w:rsidRDefault="00330867" w:rsidP="00C302F2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:rsidR="00330867" w:rsidRPr="00C302F2" w:rsidRDefault="00330867" w:rsidP="00C302F2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C302F2">
        <w:rPr>
          <w:rFonts w:asciiTheme="majorHAnsi" w:hAnsiTheme="majorHAnsi" w:cs="Times New Roman"/>
          <w:b/>
          <w:color w:val="000000"/>
        </w:rPr>
        <w:t>8. Have you talked to your child about attending college?</w:t>
      </w:r>
    </w:p>
    <w:tbl>
      <w:tblPr>
        <w:tblpPr w:leftFromText="180" w:rightFromText="180" w:bottomFromText="160" w:vertAnchor="text" w:tblpY="1"/>
        <w:tblOverlap w:val="never"/>
        <w:tblW w:w="64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47"/>
        <w:gridCol w:w="1467"/>
        <w:gridCol w:w="1268"/>
        <w:gridCol w:w="1268"/>
      </w:tblGrid>
      <w:tr w:rsidR="00330867" w:rsidRPr="00C302F2" w:rsidTr="005311EB">
        <w:trPr>
          <w:cantSplit/>
        </w:trPr>
        <w:tc>
          <w:tcPr>
            <w:tcW w:w="3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</w:tcPr>
          <w:p w:rsidR="00330867" w:rsidRPr="00C302F2" w:rsidRDefault="00330867" w:rsidP="00C302F2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  <w:hideMark/>
          </w:tcPr>
          <w:p w:rsidR="00330867" w:rsidRPr="00C302F2" w:rsidRDefault="00330867" w:rsidP="00C302F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C302F2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C302F2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C302F2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:rsidR="00330867" w:rsidRPr="00C302F2" w:rsidRDefault="00330867" w:rsidP="00C302F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C302F2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C302F2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C302F2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</w:tr>
      <w:tr w:rsidR="0088532C" w:rsidRPr="00C302F2" w:rsidTr="00C51421">
        <w:trPr>
          <w:cantSplit/>
        </w:trPr>
        <w:tc>
          <w:tcPr>
            <w:tcW w:w="24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532C" w:rsidRPr="00C302F2" w:rsidRDefault="0088532C" w:rsidP="00C302F2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8532C" w:rsidRPr="00C302F2" w:rsidRDefault="0088532C" w:rsidP="00C302F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C302F2">
              <w:rPr>
                <w:rFonts w:asciiTheme="majorHAnsi" w:hAnsiTheme="majorHAnsi" w:cs="Times New Roman"/>
                <w:color w:val="000000"/>
              </w:rPr>
              <w:t>No Response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8532C" w:rsidRPr="00C302F2" w:rsidRDefault="0088532C" w:rsidP="00C302F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C302F2">
              <w:rPr>
                <w:rFonts w:asciiTheme="majorHAnsi" w:hAnsiTheme="majorHAnsi" w:cs="Arial"/>
              </w:rPr>
              <w:t>3.6%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8532C" w:rsidRPr="00C302F2" w:rsidRDefault="0088532C" w:rsidP="00C302F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C302F2">
              <w:rPr>
                <w:rFonts w:asciiTheme="majorHAnsi" w:hAnsiTheme="majorHAnsi" w:cs="Arial"/>
              </w:rPr>
              <w:t>0.0%</w:t>
            </w:r>
          </w:p>
        </w:tc>
      </w:tr>
      <w:tr w:rsidR="0088532C" w:rsidRPr="00C302F2" w:rsidTr="00C51421">
        <w:trPr>
          <w:cantSplit/>
        </w:trPr>
        <w:tc>
          <w:tcPr>
            <w:tcW w:w="24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532C" w:rsidRPr="00C302F2" w:rsidRDefault="0088532C" w:rsidP="00C302F2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8532C" w:rsidRPr="00C302F2" w:rsidRDefault="0088532C" w:rsidP="00C302F2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C302F2">
              <w:rPr>
                <w:rFonts w:asciiTheme="majorHAnsi" w:hAnsiTheme="majorHAnsi" w:cs="Times New Roman"/>
                <w:color w:val="000000"/>
              </w:rPr>
              <w:t xml:space="preserve"> No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8532C" w:rsidRPr="00C302F2" w:rsidRDefault="0088532C" w:rsidP="00C302F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C302F2">
              <w:rPr>
                <w:rFonts w:asciiTheme="majorHAnsi" w:hAnsiTheme="majorHAnsi" w:cs="Arial"/>
              </w:rPr>
              <w:t>5.4%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8532C" w:rsidRPr="00C302F2" w:rsidRDefault="0088532C" w:rsidP="00C302F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C302F2">
              <w:rPr>
                <w:rFonts w:asciiTheme="majorHAnsi" w:hAnsiTheme="majorHAnsi" w:cs="Arial"/>
              </w:rPr>
              <w:t>16.7%</w:t>
            </w:r>
          </w:p>
        </w:tc>
      </w:tr>
      <w:tr w:rsidR="0088532C" w:rsidRPr="00C302F2" w:rsidTr="00C51421">
        <w:trPr>
          <w:cantSplit/>
        </w:trPr>
        <w:tc>
          <w:tcPr>
            <w:tcW w:w="24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532C" w:rsidRPr="00C302F2" w:rsidRDefault="0088532C" w:rsidP="00C302F2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8532C" w:rsidRPr="00C302F2" w:rsidRDefault="0088532C" w:rsidP="00C302F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C302F2">
              <w:rPr>
                <w:rFonts w:asciiTheme="majorHAnsi" w:hAnsiTheme="majorHAnsi" w:cs="Times New Roman"/>
                <w:color w:val="000000"/>
              </w:rPr>
              <w:t>Yes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8532C" w:rsidRPr="00C302F2" w:rsidRDefault="0088532C" w:rsidP="00C302F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C302F2">
              <w:rPr>
                <w:rFonts w:asciiTheme="majorHAnsi" w:hAnsiTheme="majorHAnsi" w:cs="Arial"/>
              </w:rPr>
              <w:t>91.1%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8532C" w:rsidRPr="00C302F2" w:rsidRDefault="0088532C" w:rsidP="00C302F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C302F2">
              <w:rPr>
                <w:rFonts w:asciiTheme="majorHAnsi" w:hAnsiTheme="majorHAnsi" w:cs="Arial"/>
              </w:rPr>
              <w:t>83.3%</w:t>
            </w:r>
          </w:p>
        </w:tc>
      </w:tr>
    </w:tbl>
    <w:p w:rsidR="00330867" w:rsidRDefault="00330867" w:rsidP="00C302F2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C302F2" w:rsidRDefault="00C302F2" w:rsidP="00C302F2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C302F2" w:rsidRDefault="00C302F2" w:rsidP="00C302F2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C302F2" w:rsidRDefault="00C302F2" w:rsidP="00C302F2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C302F2" w:rsidRPr="00C302F2" w:rsidRDefault="00C302F2" w:rsidP="00C302F2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330867" w:rsidRPr="00C302F2" w:rsidRDefault="00330867" w:rsidP="00C302F2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  <w:r w:rsidRPr="00C302F2">
        <w:rPr>
          <w:rFonts w:asciiTheme="majorHAnsi" w:eastAsia="Times New Roman" w:hAnsiTheme="majorHAnsi" w:cs="Times New Roman"/>
          <w:b/>
          <w:bCs/>
          <w:color w:val="000000"/>
        </w:rPr>
        <w:t>9. How strongly do you agree or disagree with the following statements?</w:t>
      </w:r>
    </w:p>
    <w:tbl>
      <w:tblPr>
        <w:tblpPr w:leftFromText="180" w:rightFromText="180" w:vertAnchor="text" w:horzAnchor="margin" w:tblpY="19"/>
        <w:tblW w:w="87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2"/>
        <w:gridCol w:w="1252"/>
        <w:gridCol w:w="1119"/>
        <w:gridCol w:w="960"/>
        <w:gridCol w:w="981"/>
        <w:gridCol w:w="1092"/>
      </w:tblGrid>
      <w:tr w:rsidR="00330867" w:rsidRPr="00C302F2" w:rsidTr="00A9688F">
        <w:trPr>
          <w:trHeight w:val="300"/>
        </w:trPr>
        <w:tc>
          <w:tcPr>
            <w:tcW w:w="3392" w:type="dxa"/>
            <w:shd w:val="clear" w:color="000000" w:fill="EEECE1"/>
            <w:noWrap/>
            <w:vAlign w:val="bottom"/>
            <w:hideMark/>
          </w:tcPr>
          <w:p w:rsidR="00330867" w:rsidRPr="00C302F2" w:rsidRDefault="00330867" w:rsidP="00C302F2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C302F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It's too early to think about my child going to college.</w:t>
            </w:r>
          </w:p>
        </w:tc>
        <w:tc>
          <w:tcPr>
            <w:tcW w:w="1252" w:type="dxa"/>
            <w:shd w:val="clear" w:color="000000" w:fill="EEECE1"/>
            <w:hideMark/>
          </w:tcPr>
          <w:p w:rsidR="00330867" w:rsidRPr="00C302F2" w:rsidRDefault="00330867" w:rsidP="00C302F2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C302F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Strongly Disagree</w:t>
            </w:r>
          </w:p>
        </w:tc>
        <w:tc>
          <w:tcPr>
            <w:tcW w:w="1119" w:type="dxa"/>
            <w:shd w:val="clear" w:color="000000" w:fill="EEECE1"/>
            <w:hideMark/>
          </w:tcPr>
          <w:p w:rsidR="00330867" w:rsidRPr="00C302F2" w:rsidRDefault="00330867" w:rsidP="00C302F2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C302F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Disagree</w:t>
            </w:r>
          </w:p>
        </w:tc>
        <w:tc>
          <w:tcPr>
            <w:tcW w:w="960" w:type="dxa"/>
            <w:shd w:val="clear" w:color="000000" w:fill="EEECE1"/>
            <w:hideMark/>
          </w:tcPr>
          <w:p w:rsidR="00330867" w:rsidRPr="00C302F2" w:rsidRDefault="00330867" w:rsidP="00C302F2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C302F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Agree</w:t>
            </w:r>
          </w:p>
        </w:tc>
        <w:tc>
          <w:tcPr>
            <w:tcW w:w="981" w:type="dxa"/>
            <w:shd w:val="clear" w:color="000000" w:fill="EEECE1"/>
            <w:hideMark/>
          </w:tcPr>
          <w:p w:rsidR="00330867" w:rsidRPr="00C302F2" w:rsidRDefault="00330867" w:rsidP="00C302F2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C302F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Strongly Agree</w:t>
            </w:r>
          </w:p>
        </w:tc>
        <w:tc>
          <w:tcPr>
            <w:tcW w:w="1092" w:type="dxa"/>
            <w:shd w:val="clear" w:color="000000" w:fill="EEECE1"/>
            <w:hideMark/>
          </w:tcPr>
          <w:p w:rsidR="00330867" w:rsidRPr="00C302F2" w:rsidRDefault="00330867" w:rsidP="00C302F2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C302F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 Response</w:t>
            </w:r>
          </w:p>
        </w:tc>
      </w:tr>
      <w:tr w:rsidR="00C013F5" w:rsidRPr="00C302F2" w:rsidTr="00C51421">
        <w:trPr>
          <w:trHeight w:val="300"/>
        </w:trPr>
        <w:tc>
          <w:tcPr>
            <w:tcW w:w="3392" w:type="dxa"/>
            <w:shd w:val="clear" w:color="auto" w:fill="auto"/>
            <w:hideMark/>
          </w:tcPr>
          <w:p w:rsidR="00C013F5" w:rsidRPr="00C302F2" w:rsidRDefault="00C013F5" w:rsidP="00C302F2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C302F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C302F2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C302F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 </w:t>
            </w:r>
          </w:p>
        </w:tc>
        <w:tc>
          <w:tcPr>
            <w:tcW w:w="1252" w:type="dxa"/>
            <w:shd w:val="clear" w:color="auto" w:fill="auto"/>
            <w:noWrap/>
          </w:tcPr>
          <w:p w:rsidR="00C013F5" w:rsidRPr="00C302F2" w:rsidRDefault="00C013F5" w:rsidP="00C302F2">
            <w:pPr>
              <w:spacing w:after="0" w:line="240" w:lineRule="auto"/>
              <w:rPr>
                <w:rFonts w:asciiTheme="majorHAnsi" w:hAnsiTheme="majorHAnsi"/>
              </w:rPr>
            </w:pPr>
            <w:r w:rsidRPr="00C302F2">
              <w:rPr>
                <w:rFonts w:asciiTheme="majorHAnsi" w:hAnsiTheme="majorHAnsi"/>
              </w:rPr>
              <w:t>44.6%</w:t>
            </w:r>
          </w:p>
        </w:tc>
        <w:tc>
          <w:tcPr>
            <w:tcW w:w="1119" w:type="dxa"/>
            <w:shd w:val="clear" w:color="auto" w:fill="auto"/>
            <w:noWrap/>
          </w:tcPr>
          <w:p w:rsidR="00C013F5" w:rsidRPr="00C302F2" w:rsidRDefault="00C013F5" w:rsidP="00C302F2">
            <w:pPr>
              <w:spacing w:after="0" w:line="240" w:lineRule="auto"/>
              <w:rPr>
                <w:rFonts w:asciiTheme="majorHAnsi" w:hAnsiTheme="majorHAnsi"/>
              </w:rPr>
            </w:pPr>
            <w:r w:rsidRPr="00C302F2">
              <w:rPr>
                <w:rFonts w:asciiTheme="majorHAnsi" w:hAnsiTheme="majorHAnsi"/>
              </w:rPr>
              <w:t>35.7%</w:t>
            </w:r>
          </w:p>
        </w:tc>
        <w:tc>
          <w:tcPr>
            <w:tcW w:w="960" w:type="dxa"/>
            <w:shd w:val="clear" w:color="auto" w:fill="auto"/>
            <w:noWrap/>
          </w:tcPr>
          <w:p w:rsidR="00C013F5" w:rsidRPr="00C302F2" w:rsidRDefault="00C013F5" w:rsidP="00C302F2">
            <w:pPr>
              <w:spacing w:after="0" w:line="240" w:lineRule="auto"/>
              <w:rPr>
                <w:rFonts w:asciiTheme="majorHAnsi" w:hAnsiTheme="majorHAnsi"/>
              </w:rPr>
            </w:pPr>
            <w:r w:rsidRPr="00C302F2">
              <w:rPr>
                <w:rFonts w:asciiTheme="majorHAnsi" w:hAnsiTheme="majorHAnsi"/>
              </w:rPr>
              <w:t>10.7%</w:t>
            </w:r>
          </w:p>
        </w:tc>
        <w:tc>
          <w:tcPr>
            <w:tcW w:w="981" w:type="dxa"/>
            <w:shd w:val="clear" w:color="auto" w:fill="auto"/>
            <w:noWrap/>
          </w:tcPr>
          <w:p w:rsidR="00C013F5" w:rsidRPr="00C302F2" w:rsidRDefault="00C013F5" w:rsidP="00C302F2">
            <w:pPr>
              <w:spacing w:after="0" w:line="240" w:lineRule="auto"/>
              <w:rPr>
                <w:rFonts w:asciiTheme="majorHAnsi" w:hAnsiTheme="majorHAnsi"/>
              </w:rPr>
            </w:pPr>
            <w:r w:rsidRPr="00C302F2">
              <w:rPr>
                <w:rFonts w:asciiTheme="majorHAnsi" w:hAnsiTheme="majorHAnsi"/>
              </w:rPr>
              <w:t>5.4%</w:t>
            </w:r>
          </w:p>
        </w:tc>
        <w:tc>
          <w:tcPr>
            <w:tcW w:w="1092" w:type="dxa"/>
            <w:shd w:val="clear" w:color="auto" w:fill="auto"/>
            <w:noWrap/>
          </w:tcPr>
          <w:p w:rsidR="00C013F5" w:rsidRPr="00C302F2" w:rsidRDefault="00C013F5" w:rsidP="00C302F2">
            <w:pPr>
              <w:spacing w:after="0" w:line="240" w:lineRule="auto"/>
              <w:rPr>
                <w:rFonts w:asciiTheme="majorHAnsi" w:hAnsiTheme="majorHAnsi"/>
              </w:rPr>
            </w:pPr>
            <w:r w:rsidRPr="00C302F2">
              <w:rPr>
                <w:rFonts w:asciiTheme="majorHAnsi" w:hAnsiTheme="majorHAnsi"/>
              </w:rPr>
              <w:t>3.6%</w:t>
            </w:r>
          </w:p>
        </w:tc>
      </w:tr>
      <w:tr w:rsidR="00DA0CA2" w:rsidRPr="00C302F2" w:rsidTr="00B9309A">
        <w:trPr>
          <w:trHeight w:val="300"/>
        </w:trPr>
        <w:tc>
          <w:tcPr>
            <w:tcW w:w="3392" w:type="dxa"/>
            <w:shd w:val="clear" w:color="auto" w:fill="auto"/>
            <w:vAlign w:val="bottom"/>
            <w:hideMark/>
          </w:tcPr>
          <w:p w:rsidR="00DA0CA2" w:rsidRPr="00C302F2" w:rsidRDefault="00DA0CA2" w:rsidP="00C302F2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C302F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8</w:t>
            </w:r>
            <w:r w:rsidRPr="00C302F2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C302F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252" w:type="dxa"/>
            <w:shd w:val="clear" w:color="auto" w:fill="auto"/>
            <w:noWrap/>
          </w:tcPr>
          <w:p w:rsidR="00DA0CA2" w:rsidRPr="00C302F2" w:rsidRDefault="00DA0CA2" w:rsidP="00C302F2">
            <w:pPr>
              <w:spacing w:after="0" w:line="240" w:lineRule="auto"/>
              <w:rPr>
                <w:rFonts w:asciiTheme="majorHAnsi" w:hAnsiTheme="majorHAnsi"/>
              </w:rPr>
            </w:pPr>
            <w:r w:rsidRPr="00C302F2">
              <w:rPr>
                <w:rFonts w:asciiTheme="majorHAnsi" w:hAnsiTheme="majorHAnsi"/>
              </w:rPr>
              <w:t>33.3%</w:t>
            </w:r>
          </w:p>
        </w:tc>
        <w:tc>
          <w:tcPr>
            <w:tcW w:w="1119" w:type="dxa"/>
            <w:shd w:val="clear" w:color="auto" w:fill="auto"/>
            <w:noWrap/>
          </w:tcPr>
          <w:p w:rsidR="00DA0CA2" w:rsidRPr="00C302F2" w:rsidRDefault="00DA0CA2" w:rsidP="00C302F2">
            <w:pPr>
              <w:spacing w:after="0" w:line="240" w:lineRule="auto"/>
              <w:rPr>
                <w:rFonts w:asciiTheme="majorHAnsi" w:hAnsiTheme="majorHAnsi"/>
              </w:rPr>
            </w:pPr>
            <w:r w:rsidRPr="00C302F2">
              <w:rPr>
                <w:rFonts w:asciiTheme="majorHAnsi" w:hAnsiTheme="majorHAnsi"/>
              </w:rPr>
              <w:t>33.3%</w:t>
            </w:r>
          </w:p>
        </w:tc>
        <w:tc>
          <w:tcPr>
            <w:tcW w:w="960" w:type="dxa"/>
            <w:shd w:val="clear" w:color="auto" w:fill="auto"/>
            <w:noWrap/>
          </w:tcPr>
          <w:p w:rsidR="00DA0CA2" w:rsidRPr="00C302F2" w:rsidRDefault="00DA0CA2" w:rsidP="00C302F2">
            <w:pPr>
              <w:spacing w:after="0" w:line="240" w:lineRule="auto"/>
              <w:rPr>
                <w:rFonts w:asciiTheme="majorHAnsi" w:hAnsiTheme="majorHAnsi"/>
              </w:rPr>
            </w:pPr>
            <w:r w:rsidRPr="00C302F2">
              <w:rPr>
                <w:rFonts w:asciiTheme="majorHAnsi" w:hAnsiTheme="majorHAnsi"/>
              </w:rPr>
              <w:t>16.7%</w:t>
            </w:r>
          </w:p>
        </w:tc>
        <w:tc>
          <w:tcPr>
            <w:tcW w:w="981" w:type="dxa"/>
            <w:shd w:val="clear" w:color="auto" w:fill="auto"/>
            <w:noWrap/>
          </w:tcPr>
          <w:p w:rsidR="00DA0CA2" w:rsidRPr="00C302F2" w:rsidRDefault="00DA0CA2" w:rsidP="00C302F2">
            <w:pPr>
              <w:spacing w:after="0" w:line="240" w:lineRule="auto"/>
              <w:rPr>
                <w:rFonts w:asciiTheme="majorHAnsi" w:hAnsiTheme="majorHAnsi"/>
              </w:rPr>
            </w:pPr>
            <w:r w:rsidRPr="00C302F2">
              <w:rPr>
                <w:rFonts w:asciiTheme="majorHAnsi" w:hAnsiTheme="majorHAnsi"/>
              </w:rPr>
              <w:t>10.0%</w:t>
            </w:r>
          </w:p>
        </w:tc>
        <w:tc>
          <w:tcPr>
            <w:tcW w:w="1092" w:type="dxa"/>
            <w:shd w:val="clear" w:color="auto" w:fill="auto"/>
            <w:noWrap/>
          </w:tcPr>
          <w:p w:rsidR="00DA0CA2" w:rsidRPr="00C302F2" w:rsidRDefault="00DA0CA2" w:rsidP="00C302F2">
            <w:pPr>
              <w:spacing w:after="0" w:line="240" w:lineRule="auto"/>
              <w:rPr>
                <w:rFonts w:asciiTheme="majorHAnsi" w:hAnsiTheme="majorHAnsi"/>
              </w:rPr>
            </w:pPr>
            <w:r w:rsidRPr="00C302F2">
              <w:rPr>
                <w:rFonts w:asciiTheme="majorHAnsi" w:hAnsiTheme="majorHAnsi"/>
              </w:rPr>
              <w:t>6.7%</w:t>
            </w:r>
          </w:p>
        </w:tc>
      </w:tr>
    </w:tbl>
    <w:p w:rsidR="00330867" w:rsidRPr="00C302F2" w:rsidRDefault="00330867" w:rsidP="00C302F2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330867" w:rsidRPr="00C302F2" w:rsidRDefault="00330867" w:rsidP="00C302F2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330867" w:rsidRPr="00C302F2" w:rsidRDefault="00330867" w:rsidP="00C302F2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330867" w:rsidRPr="00C302F2" w:rsidRDefault="00330867" w:rsidP="00C302F2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330867" w:rsidRPr="00C302F2" w:rsidRDefault="00330867" w:rsidP="00C302F2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330867" w:rsidRPr="00C302F2" w:rsidRDefault="00330867" w:rsidP="00C302F2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tbl>
      <w:tblPr>
        <w:tblW w:w="87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2"/>
        <w:gridCol w:w="1252"/>
        <w:gridCol w:w="1119"/>
        <w:gridCol w:w="960"/>
        <w:gridCol w:w="981"/>
        <w:gridCol w:w="1092"/>
      </w:tblGrid>
      <w:tr w:rsidR="00330867" w:rsidRPr="00C302F2" w:rsidTr="00A9688F">
        <w:trPr>
          <w:trHeight w:val="300"/>
        </w:trPr>
        <w:tc>
          <w:tcPr>
            <w:tcW w:w="3392" w:type="dxa"/>
            <w:shd w:val="clear" w:color="000000" w:fill="EEECE1"/>
            <w:noWrap/>
            <w:vAlign w:val="bottom"/>
            <w:hideMark/>
          </w:tcPr>
          <w:p w:rsidR="00330867" w:rsidRPr="00C302F2" w:rsidRDefault="00330867" w:rsidP="00C302F2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C302F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Attending college is important to my child's career goal and future.</w:t>
            </w:r>
          </w:p>
        </w:tc>
        <w:tc>
          <w:tcPr>
            <w:tcW w:w="1252" w:type="dxa"/>
            <w:shd w:val="clear" w:color="000000" w:fill="EEECE1"/>
            <w:hideMark/>
          </w:tcPr>
          <w:p w:rsidR="00330867" w:rsidRPr="00C302F2" w:rsidRDefault="00330867" w:rsidP="00C302F2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C302F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Strongly Disagree</w:t>
            </w:r>
          </w:p>
        </w:tc>
        <w:tc>
          <w:tcPr>
            <w:tcW w:w="1119" w:type="dxa"/>
            <w:shd w:val="clear" w:color="000000" w:fill="EEECE1"/>
            <w:hideMark/>
          </w:tcPr>
          <w:p w:rsidR="00330867" w:rsidRPr="00C302F2" w:rsidRDefault="00330867" w:rsidP="00C302F2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C302F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Disagree</w:t>
            </w:r>
          </w:p>
        </w:tc>
        <w:tc>
          <w:tcPr>
            <w:tcW w:w="960" w:type="dxa"/>
            <w:shd w:val="clear" w:color="000000" w:fill="EEECE1"/>
            <w:hideMark/>
          </w:tcPr>
          <w:p w:rsidR="00330867" w:rsidRPr="00C302F2" w:rsidRDefault="00330867" w:rsidP="00C302F2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C302F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Agree</w:t>
            </w:r>
          </w:p>
        </w:tc>
        <w:tc>
          <w:tcPr>
            <w:tcW w:w="981" w:type="dxa"/>
            <w:shd w:val="clear" w:color="000000" w:fill="EEECE1"/>
            <w:hideMark/>
          </w:tcPr>
          <w:p w:rsidR="00330867" w:rsidRPr="00C302F2" w:rsidRDefault="00330867" w:rsidP="00C302F2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C302F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Strongly Agree</w:t>
            </w:r>
          </w:p>
        </w:tc>
        <w:tc>
          <w:tcPr>
            <w:tcW w:w="1092" w:type="dxa"/>
            <w:shd w:val="clear" w:color="000000" w:fill="EEECE1"/>
            <w:hideMark/>
          </w:tcPr>
          <w:p w:rsidR="00330867" w:rsidRPr="00C302F2" w:rsidRDefault="00330867" w:rsidP="00C302F2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C302F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 Response</w:t>
            </w:r>
          </w:p>
        </w:tc>
      </w:tr>
      <w:tr w:rsidR="00C013F5" w:rsidRPr="00C302F2" w:rsidTr="00C51421">
        <w:trPr>
          <w:trHeight w:val="300"/>
        </w:trPr>
        <w:tc>
          <w:tcPr>
            <w:tcW w:w="3392" w:type="dxa"/>
            <w:shd w:val="clear" w:color="auto" w:fill="auto"/>
            <w:hideMark/>
          </w:tcPr>
          <w:p w:rsidR="00C013F5" w:rsidRPr="00C302F2" w:rsidRDefault="00C013F5" w:rsidP="00C302F2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C302F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C302F2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C302F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 </w:t>
            </w:r>
          </w:p>
        </w:tc>
        <w:tc>
          <w:tcPr>
            <w:tcW w:w="1252" w:type="dxa"/>
            <w:shd w:val="clear" w:color="auto" w:fill="auto"/>
            <w:noWrap/>
          </w:tcPr>
          <w:p w:rsidR="00C013F5" w:rsidRPr="00C302F2" w:rsidRDefault="00C013F5" w:rsidP="00C302F2">
            <w:pPr>
              <w:spacing w:after="0" w:line="240" w:lineRule="auto"/>
              <w:rPr>
                <w:rFonts w:asciiTheme="majorHAnsi" w:hAnsiTheme="majorHAnsi"/>
              </w:rPr>
            </w:pPr>
            <w:r w:rsidRPr="00C302F2">
              <w:rPr>
                <w:rFonts w:asciiTheme="majorHAnsi" w:hAnsiTheme="majorHAnsi"/>
              </w:rPr>
              <w:t>3.6%</w:t>
            </w:r>
          </w:p>
        </w:tc>
        <w:tc>
          <w:tcPr>
            <w:tcW w:w="1119" w:type="dxa"/>
            <w:shd w:val="clear" w:color="auto" w:fill="auto"/>
            <w:noWrap/>
          </w:tcPr>
          <w:p w:rsidR="00C013F5" w:rsidRPr="00C302F2" w:rsidRDefault="00C013F5" w:rsidP="00C302F2">
            <w:pPr>
              <w:spacing w:after="0" w:line="240" w:lineRule="auto"/>
              <w:rPr>
                <w:rFonts w:asciiTheme="majorHAnsi" w:hAnsiTheme="majorHAnsi"/>
              </w:rPr>
            </w:pPr>
            <w:r w:rsidRPr="00C302F2">
              <w:rPr>
                <w:rFonts w:asciiTheme="majorHAnsi" w:hAnsiTheme="majorHAnsi"/>
              </w:rPr>
              <w:t>0.0%</w:t>
            </w:r>
          </w:p>
        </w:tc>
        <w:tc>
          <w:tcPr>
            <w:tcW w:w="960" w:type="dxa"/>
            <w:shd w:val="clear" w:color="auto" w:fill="auto"/>
            <w:noWrap/>
          </w:tcPr>
          <w:p w:rsidR="00C013F5" w:rsidRPr="00C302F2" w:rsidRDefault="00C013F5" w:rsidP="00C302F2">
            <w:pPr>
              <w:spacing w:after="0" w:line="240" w:lineRule="auto"/>
              <w:rPr>
                <w:rFonts w:asciiTheme="majorHAnsi" w:hAnsiTheme="majorHAnsi"/>
              </w:rPr>
            </w:pPr>
            <w:r w:rsidRPr="00C302F2">
              <w:rPr>
                <w:rFonts w:asciiTheme="majorHAnsi" w:hAnsiTheme="majorHAnsi"/>
              </w:rPr>
              <w:t>25.0%</w:t>
            </w:r>
          </w:p>
        </w:tc>
        <w:tc>
          <w:tcPr>
            <w:tcW w:w="981" w:type="dxa"/>
            <w:shd w:val="clear" w:color="auto" w:fill="auto"/>
            <w:noWrap/>
          </w:tcPr>
          <w:p w:rsidR="00C013F5" w:rsidRPr="00C302F2" w:rsidRDefault="00C013F5" w:rsidP="00C302F2">
            <w:pPr>
              <w:spacing w:after="0" w:line="240" w:lineRule="auto"/>
              <w:rPr>
                <w:rFonts w:asciiTheme="majorHAnsi" w:hAnsiTheme="majorHAnsi"/>
              </w:rPr>
            </w:pPr>
            <w:r w:rsidRPr="00C302F2">
              <w:rPr>
                <w:rFonts w:asciiTheme="majorHAnsi" w:hAnsiTheme="majorHAnsi"/>
              </w:rPr>
              <w:t>66.1%</w:t>
            </w:r>
          </w:p>
        </w:tc>
        <w:tc>
          <w:tcPr>
            <w:tcW w:w="1092" w:type="dxa"/>
            <w:shd w:val="clear" w:color="auto" w:fill="auto"/>
            <w:noWrap/>
          </w:tcPr>
          <w:p w:rsidR="00C013F5" w:rsidRPr="00C302F2" w:rsidRDefault="00C013F5" w:rsidP="00C302F2">
            <w:pPr>
              <w:spacing w:after="0" w:line="240" w:lineRule="auto"/>
              <w:rPr>
                <w:rFonts w:asciiTheme="majorHAnsi" w:hAnsiTheme="majorHAnsi"/>
              </w:rPr>
            </w:pPr>
            <w:r w:rsidRPr="00C302F2">
              <w:rPr>
                <w:rFonts w:asciiTheme="majorHAnsi" w:hAnsiTheme="majorHAnsi"/>
              </w:rPr>
              <w:t>5.4%</w:t>
            </w:r>
          </w:p>
        </w:tc>
      </w:tr>
      <w:tr w:rsidR="00DA0CA2" w:rsidRPr="00C302F2" w:rsidTr="003366E0">
        <w:trPr>
          <w:trHeight w:val="300"/>
        </w:trPr>
        <w:tc>
          <w:tcPr>
            <w:tcW w:w="3392" w:type="dxa"/>
            <w:shd w:val="clear" w:color="auto" w:fill="auto"/>
            <w:vAlign w:val="bottom"/>
            <w:hideMark/>
          </w:tcPr>
          <w:p w:rsidR="00DA0CA2" w:rsidRPr="00C302F2" w:rsidRDefault="00DA0CA2" w:rsidP="00C302F2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C302F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8</w:t>
            </w:r>
            <w:r w:rsidRPr="00C302F2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C302F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 </w:t>
            </w:r>
          </w:p>
        </w:tc>
        <w:tc>
          <w:tcPr>
            <w:tcW w:w="1252" w:type="dxa"/>
            <w:shd w:val="clear" w:color="auto" w:fill="auto"/>
            <w:noWrap/>
          </w:tcPr>
          <w:p w:rsidR="00DA0CA2" w:rsidRPr="00C302F2" w:rsidRDefault="00DA0CA2" w:rsidP="00C302F2">
            <w:pPr>
              <w:spacing w:after="0" w:line="240" w:lineRule="auto"/>
              <w:rPr>
                <w:rFonts w:asciiTheme="majorHAnsi" w:hAnsiTheme="majorHAnsi"/>
              </w:rPr>
            </w:pPr>
            <w:r w:rsidRPr="00C302F2">
              <w:rPr>
                <w:rFonts w:asciiTheme="majorHAnsi" w:hAnsiTheme="majorHAnsi"/>
              </w:rPr>
              <w:t>13.3%</w:t>
            </w:r>
          </w:p>
        </w:tc>
        <w:tc>
          <w:tcPr>
            <w:tcW w:w="1119" w:type="dxa"/>
            <w:shd w:val="clear" w:color="auto" w:fill="auto"/>
            <w:noWrap/>
          </w:tcPr>
          <w:p w:rsidR="00DA0CA2" w:rsidRPr="00C302F2" w:rsidRDefault="00DA0CA2" w:rsidP="00C302F2">
            <w:pPr>
              <w:spacing w:after="0" w:line="240" w:lineRule="auto"/>
              <w:rPr>
                <w:rFonts w:asciiTheme="majorHAnsi" w:hAnsiTheme="majorHAnsi"/>
              </w:rPr>
            </w:pPr>
            <w:r w:rsidRPr="00C302F2">
              <w:rPr>
                <w:rFonts w:asciiTheme="majorHAnsi" w:hAnsiTheme="majorHAnsi"/>
              </w:rPr>
              <w:t>6.7%</w:t>
            </w:r>
          </w:p>
        </w:tc>
        <w:tc>
          <w:tcPr>
            <w:tcW w:w="960" w:type="dxa"/>
            <w:shd w:val="clear" w:color="auto" w:fill="auto"/>
            <w:noWrap/>
          </w:tcPr>
          <w:p w:rsidR="00DA0CA2" w:rsidRPr="00C302F2" w:rsidRDefault="00DA0CA2" w:rsidP="00C302F2">
            <w:pPr>
              <w:spacing w:after="0" w:line="240" w:lineRule="auto"/>
              <w:rPr>
                <w:rFonts w:asciiTheme="majorHAnsi" w:hAnsiTheme="majorHAnsi"/>
              </w:rPr>
            </w:pPr>
            <w:r w:rsidRPr="00C302F2">
              <w:rPr>
                <w:rFonts w:asciiTheme="majorHAnsi" w:hAnsiTheme="majorHAnsi"/>
              </w:rPr>
              <w:t>23.3%</w:t>
            </w:r>
          </w:p>
        </w:tc>
        <w:tc>
          <w:tcPr>
            <w:tcW w:w="981" w:type="dxa"/>
            <w:shd w:val="clear" w:color="auto" w:fill="auto"/>
            <w:noWrap/>
          </w:tcPr>
          <w:p w:rsidR="00DA0CA2" w:rsidRPr="00C302F2" w:rsidRDefault="00DA0CA2" w:rsidP="00C302F2">
            <w:pPr>
              <w:spacing w:after="0" w:line="240" w:lineRule="auto"/>
              <w:rPr>
                <w:rFonts w:asciiTheme="majorHAnsi" w:hAnsiTheme="majorHAnsi"/>
              </w:rPr>
            </w:pPr>
            <w:r w:rsidRPr="00C302F2">
              <w:rPr>
                <w:rFonts w:asciiTheme="majorHAnsi" w:hAnsiTheme="majorHAnsi"/>
              </w:rPr>
              <w:t>53.3%</w:t>
            </w:r>
          </w:p>
        </w:tc>
        <w:tc>
          <w:tcPr>
            <w:tcW w:w="1092" w:type="dxa"/>
            <w:shd w:val="clear" w:color="auto" w:fill="auto"/>
            <w:noWrap/>
          </w:tcPr>
          <w:p w:rsidR="00DA0CA2" w:rsidRPr="00C302F2" w:rsidRDefault="00DA0CA2" w:rsidP="00C302F2">
            <w:pPr>
              <w:spacing w:after="0" w:line="240" w:lineRule="auto"/>
              <w:rPr>
                <w:rFonts w:asciiTheme="majorHAnsi" w:hAnsiTheme="majorHAnsi"/>
              </w:rPr>
            </w:pPr>
            <w:r w:rsidRPr="00C302F2">
              <w:rPr>
                <w:rFonts w:asciiTheme="majorHAnsi" w:hAnsiTheme="majorHAnsi"/>
              </w:rPr>
              <w:t>3.3%</w:t>
            </w:r>
          </w:p>
        </w:tc>
      </w:tr>
    </w:tbl>
    <w:p w:rsidR="00330867" w:rsidRPr="00C302F2" w:rsidRDefault="00330867" w:rsidP="00C302F2">
      <w:pPr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330867" w:rsidRPr="00C302F2" w:rsidRDefault="00330867" w:rsidP="00C302F2">
      <w:pPr>
        <w:spacing w:after="0" w:line="240" w:lineRule="auto"/>
        <w:rPr>
          <w:rFonts w:asciiTheme="majorHAnsi" w:hAnsiTheme="majorHAnsi" w:cs="Times New Roman"/>
          <w:b/>
        </w:rPr>
      </w:pPr>
      <w:r w:rsidRPr="00C302F2">
        <w:rPr>
          <w:rFonts w:asciiTheme="majorHAnsi" w:eastAsia="Times New Roman" w:hAnsiTheme="majorHAnsi" w:cs="Times New Roman"/>
          <w:b/>
          <w:bCs/>
          <w:color w:val="000000"/>
        </w:rPr>
        <w:t xml:space="preserve">10. </w:t>
      </w:r>
      <w:r w:rsidRPr="00C302F2">
        <w:rPr>
          <w:rFonts w:asciiTheme="majorHAnsi" w:hAnsiTheme="majorHAnsi" w:cs="Times New Roman"/>
          <w:b/>
        </w:rPr>
        <w:t>What is the highest level of education that you think your child  . . .</w:t>
      </w:r>
    </w:p>
    <w:tbl>
      <w:tblPr>
        <w:tblW w:w="8995" w:type="dxa"/>
        <w:tblLook w:val="04A0" w:firstRow="1" w:lastRow="0" w:firstColumn="1" w:lastColumn="0" w:noHBand="0" w:noVBand="1"/>
      </w:tblPr>
      <w:tblGrid>
        <w:gridCol w:w="2600"/>
        <w:gridCol w:w="1890"/>
        <w:gridCol w:w="1625"/>
        <w:gridCol w:w="1530"/>
        <w:gridCol w:w="1350"/>
      </w:tblGrid>
      <w:tr w:rsidR="00330867" w:rsidRPr="00C302F2" w:rsidTr="00C302F2">
        <w:trPr>
          <w:trHeight w:val="300"/>
        </w:trPr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867" w:rsidRPr="00C302F2" w:rsidRDefault="00330867" w:rsidP="00C302F2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35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</w:tcPr>
          <w:p w:rsidR="00330867" w:rsidRPr="00C302F2" w:rsidRDefault="00330867" w:rsidP="00C302F2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C302F2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Would like to get?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</w:tcPr>
          <w:p w:rsidR="00330867" w:rsidRPr="00C302F2" w:rsidRDefault="00330867" w:rsidP="00C302F2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C302F2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Expects to get?</w:t>
            </w:r>
          </w:p>
        </w:tc>
      </w:tr>
      <w:tr w:rsidR="00330867" w:rsidRPr="00C302F2" w:rsidTr="00C302F2">
        <w:trPr>
          <w:trHeight w:val="300"/>
        </w:trPr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867" w:rsidRPr="00C302F2" w:rsidRDefault="00330867" w:rsidP="00C302F2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hideMark/>
          </w:tcPr>
          <w:p w:rsidR="00330867" w:rsidRPr="00C302F2" w:rsidRDefault="00330867" w:rsidP="00C302F2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C302F2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7</w:t>
            </w:r>
            <w:r w:rsidRPr="00C302F2">
              <w:rPr>
                <w:rFonts w:asciiTheme="majorHAnsi" w:eastAsia="Times New Roman" w:hAnsiTheme="majorHAnsi" w:cs="Times New Roman"/>
                <w:b/>
                <w:iCs/>
                <w:color w:val="000000"/>
                <w:vertAlign w:val="superscript"/>
              </w:rPr>
              <w:t>th</w:t>
            </w:r>
            <w:r w:rsidRPr="00C302F2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 Grade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hideMark/>
          </w:tcPr>
          <w:p w:rsidR="00330867" w:rsidRPr="00C302F2" w:rsidRDefault="00330867" w:rsidP="00C302F2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C302F2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8</w:t>
            </w:r>
            <w:r w:rsidRPr="00C302F2">
              <w:rPr>
                <w:rFonts w:asciiTheme="majorHAnsi" w:eastAsia="Times New Roman" w:hAnsiTheme="majorHAnsi" w:cs="Times New Roman"/>
                <w:b/>
                <w:iCs/>
                <w:color w:val="000000"/>
                <w:vertAlign w:val="superscript"/>
              </w:rPr>
              <w:t>th</w:t>
            </w:r>
            <w:r w:rsidRPr="00C302F2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 Grade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</w:tcPr>
          <w:p w:rsidR="00330867" w:rsidRPr="00C302F2" w:rsidRDefault="00330867" w:rsidP="00C302F2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C302F2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7</w:t>
            </w:r>
            <w:r w:rsidRPr="00C302F2">
              <w:rPr>
                <w:rFonts w:asciiTheme="majorHAnsi" w:eastAsia="Times New Roman" w:hAnsiTheme="majorHAnsi" w:cs="Times New Roman"/>
                <w:b/>
                <w:iCs/>
                <w:color w:val="000000"/>
                <w:vertAlign w:val="superscript"/>
              </w:rPr>
              <w:t>th</w:t>
            </w:r>
            <w:r w:rsidRPr="00C302F2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 Grade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</w:tcPr>
          <w:p w:rsidR="00330867" w:rsidRPr="00C302F2" w:rsidRDefault="00330867" w:rsidP="00C302F2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C302F2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8</w:t>
            </w:r>
            <w:r w:rsidRPr="00C302F2">
              <w:rPr>
                <w:rFonts w:asciiTheme="majorHAnsi" w:eastAsia="Times New Roman" w:hAnsiTheme="majorHAnsi" w:cs="Times New Roman"/>
                <w:b/>
                <w:iCs/>
                <w:color w:val="000000"/>
                <w:vertAlign w:val="superscript"/>
              </w:rPr>
              <w:t>th</w:t>
            </w:r>
            <w:r w:rsidRPr="00C302F2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 Grade</w:t>
            </w:r>
          </w:p>
        </w:tc>
      </w:tr>
      <w:tr w:rsidR="0053446B" w:rsidRPr="00C302F2" w:rsidTr="00C302F2">
        <w:trPr>
          <w:trHeight w:val="300"/>
        </w:trPr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46B" w:rsidRPr="00C302F2" w:rsidRDefault="0053446B" w:rsidP="00C302F2">
            <w:pPr>
              <w:spacing w:after="0" w:line="240" w:lineRule="auto"/>
              <w:rPr>
                <w:rFonts w:asciiTheme="majorHAnsi" w:eastAsia="Times New Roman" w:hAnsiTheme="majorHAnsi" w:cs="Times New Roman"/>
                <w:bCs/>
                <w:i/>
                <w:color w:val="000000"/>
              </w:rPr>
            </w:pPr>
            <w:r w:rsidRPr="00C302F2">
              <w:rPr>
                <w:rFonts w:asciiTheme="majorHAnsi" w:eastAsia="Times New Roman" w:hAnsiTheme="majorHAnsi" w:cs="Times New Roman"/>
                <w:bCs/>
                <w:i/>
                <w:color w:val="000000"/>
              </w:rPr>
              <w:t>No Response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446B" w:rsidRPr="00C302F2" w:rsidRDefault="0053446B" w:rsidP="00C302F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C302F2">
              <w:rPr>
                <w:rFonts w:asciiTheme="majorHAnsi" w:hAnsiTheme="majorHAnsi" w:cs="Arial"/>
              </w:rPr>
              <w:t>19.6%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446B" w:rsidRPr="00C302F2" w:rsidRDefault="0053446B" w:rsidP="00C302F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C302F2">
              <w:rPr>
                <w:rFonts w:asciiTheme="majorHAnsi" w:hAnsiTheme="majorHAnsi" w:cs="Arial"/>
              </w:rPr>
              <w:t>10.0%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46B" w:rsidRPr="00C302F2" w:rsidRDefault="0053446B" w:rsidP="00C302F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C302F2">
              <w:rPr>
                <w:rFonts w:asciiTheme="majorHAnsi" w:hAnsiTheme="majorHAnsi" w:cs="Arial"/>
              </w:rPr>
              <w:t>8</w:t>
            </w:r>
            <w:r w:rsidR="00C013F5" w:rsidRPr="00C302F2">
              <w:rPr>
                <w:rFonts w:asciiTheme="majorHAnsi" w:hAnsiTheme="majorHAnsi" w:cs="Arial"/>
              </w:rPr>
              <w:t>.9</w:t>
            </w:r>
            <w:r w:rsidRPr="00C302F2">
              <w:rPr>
                <w:rFonts w:asciiTheme="majorHAnsi" w:hAnsiTheme="majorHAnsi" w:cs="Arial"/>
              </w:rPr>
              <w:t>%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46B" w:rsidRPr="00C302F2" w:rsidRDefault="00DA0CA2" w:rsidP="00C302F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C302F2">
              <w:rPr>
                <w:rFonts w:asciiTheme="majorHAnsi" w:hAnsiTheme="majorHAnsi" w:cs="Arial"/>
              </w:rPr>
              <w:t>16.7</w:t>
            </w:r>
            <w:r w:rsidR="0053446B" w:rsidRPr="00C302F2">
              <w:rPr>
                <w:rFonts w:asciiTheme="majorHAnsi" w:hAnsiTheme="majorHAnsi" w:cs="Arial"/>
              </w:rPr>
              <w:t>%</w:t>
            </w:r>
          </w:p>
        </w:tc>
      </w:tr>
      <w:tr w:rsidR="00DA0CA2" w:rsidRPr="00C302F2" w:rsidTr="00C302F2">
        <w:trPr>
          <w:trHeight w:val="300"/>
        </w:trPr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0CA2" w:rsidRPr="00C302F2" w:rsidRDefault="00DA0CA2" w:rsidP="00C302F2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C302F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High school or less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A0CA2" w:rsidRPr="00C302F2" w:rsidRDefault="00DA0CA2" w:rsidP="00C302F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C302F2">
              <w:rPr>
                <w:rFonts w:asciiTheme="majorHAnsi" w:hAnsiTheme="majorHAnsi" w:cs="Arial"/>
              </w:rPr>
              <w:t>3.6%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A0CA2" w:rsidRPr="00C302F2" w:rsidRDefault="00DA0CA2" w:rsidP="00C302F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C302F2">
              <w:rPr>
                <w:rFonts w:asciiTheme="majorHAnsi" w:hAnsiTheme="majorHAnsi" w:cs="Arial"/>
              </w:rPr>
              <w:t>3.3%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CA2" w:rsidRPr="00C302F2" w:rsidRDefault="00DA0CA2" w:rsidP="00C302F2">
            <w:pPr>
              <w:spacing w:after="0" w:line="240" w:lineRule="auto"/>
              <w:jc w:val="right"/>
              <w:rPr>
                <w:rFonts w:asciiTheme="majorHAnsi" w:hAnsiTheme="majorHAnsi"/>
              </w:rPr>
            </w:pPr>
            <w:r w:rsidRPr="00C302F2">
              <w:rPr>
                <w:rFonts w:asciiTheme="majorHAnsi" w:hAnsiTheme="majorHAnsi"/>
              </w:rPr>
              <w:t>12.5%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CA2" w:rsidRPr="00C302F2" w:rsidRDefault="00DA0CA2" w:rsidP="00C302F2">
            <w:pPr>
              <w:spacing w:after="0" w:line="240" w:lineRule="auto"/>
              <w:jc w:val="right"/>
              <w:rPr>
                <w:rFonts w:asciiTheme="majorHAnsi" w:hAnsiTheme="majorHAnsi"/>
              </w:rPr>
            </w:pPr>
            <w:r w:rsidRPr="00C302F2">
              <w:rPr>
                <w:rFonts w:asciiTheme="majorHAnsi" w:hAnsiTheme="majorHAnsi"/>
              </w:rPr>
              <w:t>13.3%</w:t>
            </w:r>
          </w:p>
        </w:tc>
      </w:tr>
      <w:tr w:rsidR="00DA0CA2" w:rsidRPr="00C302F2" w:rsidTr="00C302F2">
        <w:trPr>
          <w:trHeight w:val="300"/>
        </w:trPr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0CA2" w:rsidRPr="00C302F2" w:rsidRDefault="00DA0CA2" w:rsidP="00C302F2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C302F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Some college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CA2" w:rsidRPr="00C302F2" w:rsidRDefault="00DA0CA2" w:rsidP="00C302F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C302F2">
              <w:rPr>
                <w:rFonts w:asciiTheme="majorHAnsi" w:hAnsiTheme="majorHAnsi" w:cs="Arial"/>
              </w:rPr>
              <w:t>3.6%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CA2" w:rsidRPr="00C302F2" w:rsidRDefault="00DA0CA2" w:rsidP="00C302F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C302F2">
              <w:rPr>
                <w:rFonts w:asciiTheme="majorHAnsi" w:hAnsiTheme="majorHAnsi" w:cs="Arial"/>
              </w:rPr>
              <w:t>13.3%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CA2" w:rsidRPr="00C302F2" w:rsidRDefault="00DA0CA2" w:rsidP="00C302F2">
            <w:pPr>
              <w:spacing w:after="0" w:line="240" w:lineRule="auto"/>
              <w:jc w:val="right"/>
              <w:rPr>
                <w:rFonts w:asciiTheme="majorHAnsi" w:hAnsiTheme="majorHAnsi"/>
              </w:rPr>
            </w:pPr>
            <w:r w:rsidRPr="00C302F2">
              <w:rPr>
                <w:rFonts w:asciiTheme="majorHAnsi" w:hAnsiTheme="majorHAnsi"/>
              </w:rPr>
              <w:t>14.3%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CA2" w:rsidRPr="00C302F2" w:rsidRDefault="00DA0CA2" w:rsidP="00C302F2">
            <w:pPr>
              <w:spacing w:after="0" w:line="240" w:lineRule="auto"/>
              <w:jc w:val="right"/>
              <w:rPr>
                <w:rFonts w:asciiTheme="majorHAnsi" w:hAnsiTheme="majorHAnsi"/>
              </w:rPr>
            </w:pPr>
            <w:r w:rsidRPr="00C302F2">
              <w:rPr>
                <w:rFonts w:asciiTheme="majorHAnsi" w:hAnsiTheme="majorHAnsi"/>
              </w:rPr>
              <w:t>10.0%</w:t>
            </w:r>
          </w:p>
        </w:tc>
      </w:tr>
      <w:tr w:rsidR="00DA0CA2" w:rsidRPr="00C302F2" w:rsidTr="00C302F2">
        <w:trPr>
          <w:trHeight w:val="395"/>
        </w:trPr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0CA2" w:rsidRPr="00C302F2" w:rsidRDefault="00DA0CA2" w:rsidP="00C302F2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C302F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Two-year associate's college degree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A0CA2" w:rsidRPr="00C302F2" w:rsidRDefault="00DA0CA2" w:rsidP="00C302F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C302F2">
              <w:rPr>
                <w:rFonts w:asciiTheme="majorHAnsi" w:hAnsiTheme="majorHAnsi" w:cs="Arial"/>
              </w:rPr>
              <w:t>5.4%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A0CA2" w:rsidRPr="00C302F2" w:rsidRDefault="00DA0CA2" w:rsidP="00C302F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C302F2">
              <w:rPr>
                <w:rFonts w:asciiTheme="majorHAnsi" w:hAnsiTheme="majorHAnsi" w:cs="Arial"/>
              </w:rPr>
              <w:t>20.0%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CA2" w:rsidRPr="00C302F2" w:rsidRDefault="00DA0CA2" w:rsidP="00C302F2">
            <w:pPr>
              <w:spacing w:after="0" w:line="240" w:lineRule="auto"/>
              <w:jc w:val="right"/>
              <w:rPr>
                <w:rFonts w:asciiTheme="majorHAnsi" w:hAnsiTheme="majorHAnsi"/>
              </w:rPr>
            </w:pPr>
            <w:r w:rsidRPr="00C302F2">
              <w:rPr>
                <w:rFonts w:asciiTheme="majorHAnsi" w:hAnsiTheme="majorHAnsi"/>
              </w:rPr>
              <w:t>12.5%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CA2" w:rsidRPr="00C302F2" w:rsidRDefault="00DA0CA2" w:rsidP="00C302F2">
            <w:pPr>
              <w:spacing w:after="0" w:line="240" w:lineRule="auto"/>
              <w:jc w:val="right"/>
              <w:rPr>
                <w:rFonts w:asciiTheme="majorHAnsi" w:hAnsiTheme="majorHAnsi"/>
              </w:rPr>
            </w:pPr>
            <w:r w:rsidRPr="00C302F2">
              <w:rPr>
                <w:rFonts w:asciiTheme="majorHAnsi" w:hAnsiTheme="majorHAnsi"/>
              </w:rPr>
              <w:t>6.7%</w:t>
            </w:r>
          </w:p>
        </w:tc>
      </w:tr>
      <w:tr w:rsidR="00DA0CA2" w:rsidRPr="00C302F2" w:rsidTr="00C302F2">
        <w:trPr>
          <w:trHeight w:val="413"/>
        </w:trPr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0CA2" w:rsidRPr="00C302F2" w:rsidRDefault="00DA0CA2" w:rsidP="00C302F2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C302F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Four-year bachelor's college degree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CA2" w:rsidRPr="00C302F2" w:rsidRDefault="00DA0CA2" w:rsidP="00C302F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C302F2">
              <w:rPr>
                <w:rFonts w:asciiTheme="majorHAnsi" w:hAnsiTheme="majorHAnsi" w:cs="Arial"/>
              </w:rPr>
              <w:t>37.5%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CA2" w:rsidRPr="00C302F2" w:rsidRDefault="00DA0CA2" w:rsidP="00C302F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C302F2">
              <w:rPr>
                <w:rFonts w:asciiTheme="majorHAnsi" w:hAnsiTheme="majorHAnsi" w:cs="Arial"/>
              </w:rPr>
              <w:t>23.3%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CA2" w:rsidRPr="00C302F2" w:rsidRDefault="00DA0CA2" w:rsidP="00C302F2">
            <w:pPr>
              <w:spacing w:after="0" w:line="240" w:lineRule="auto"/>
              <w:jc w:val="right"/>
              <w:rPr>
                <w:rFonts w:asciiTheme="majorHAnsi" w:hAnsiTheme="majorHAnsi"/>
              </w:rPr>
            </w:pPr>
            <w:r w:rsidRPr="00C302F2">
              <w:rPr>
                <w:rFonts w:asciiTheme="majorHAnsi" w:hAnsiTheme="majorHAnsi"/>
              </w:rPr>
              <w:t>35.7%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CA2" w:rsidRPr="00C302F2" w:rsidRDefault="00DA0CA2" w:rsidP="00C302F2">
            <w:pPr>
              <w:spacing w:after="0" w:line="240" w:lineRule="auto"/>
              <w:jc w:val="right"/>
              <w:rPr>
                <w:rFonts w:asciiTheme="majorHAnsi" w:hAnsiTheme="majorHAnsi"/>
              </w:rPr>
            </w:pPr>
            <w:r w:rsidRPr="00C302F2">
              <w:rPr>
                <w:rFonts w:asciiTheme="majorHAnsi" w:hAnsiTheme="majorHAnsi"/>
              </w:rPr>
              <w:t>30.0%</w:t>
            </w:r>
          </w:p>
        </w:tc>
      </w:tr>
      <w:tr w:rsidR="00DA0CA2" w:rsidRPr="00C302F2" w:rsidTr="00C302F2">
        <w:trPr>
          <w:trHeight w:val="683"/>
        </w:trPr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0CA2" w:rsidRPr="00C302F2" w:rsidRDefault="00DA0CA2" w:rsidP="00C302F2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C302F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More than a 4-year college degree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CA2" w:rsidRPr="00C302F2" w:rsidRDefault="00DA0CA2" w:rsidP="00C302F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C302F2">
              <w:rPr>
                <w:rFonts w:asciiTheme="majorHAnsi" w:hAnsiTheme="majorHAnsi" w:cs="Arial"/>
              </w:rPr>
              <w:t>30.4%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CA2" w:rsidRPr="00C302F2" w:rsidRDefault="00DA0CA2" w:rsidP="00C302F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C302F2">
              <w:rPr>
                <w:rFonts w:asciiTheme="majorHAnsi" w:hAnsiTheme="majorHAnsi" w:cs="Arial"/>
              </w:rPr>
              <w:t>30.0%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CA2" w:rsidRPr="00C302F2" w:rsidRDefault="00DA0CA2" w:rsidP="00C302F2">
            <w:pPr>
              <w:spacing w:after="0" w:line="240" w:lineRule="auto"/>
              <w:jc w:val="right"/>
              <w:rPr>
                <w:rFonts w:asciiTheme="majorHAnsi" w:hAnsiTheme="majorHAnsi"/>
              </w:rPr>
            </w:pPr>
            <w:r w:rsidRPr="00C302F2">
              <w:rPr>
                <w:rFonts w:asciiTheme="majorHAnsi" w:hAnsiTheme="majorHAnsi"/>
              </w:rPr>
              <w:t>16.1%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CA2" w:rsidRPr="00C302F2" w:rsidRDefault="00DA0CA2" w:rsidP="00C302F2">
            <w:pPr>
              <w:spacing w:after="0" w:line="240" w:lineRule="auto"/>
              <w:jc w:val="right"/>
              <w:rPr>
                <w:rFonts w:asciiTheme="majorHAnsi" w:hAnsiTheme="majorHAnsi"/>
              </w:rPr>
            </w:pPr>
            <w:r w:rsidRPr="00C302F2">
              <w:rPr>
                <w:rFonts w:asciiTheme="majorHAnsi" w:hAnsiTheme="majorHAnsi"/>
              </w:rPr>
              <w:t>23.3%</w:t>
            </w:r>
          </w:p>
        </w:tc>
      </w:tr>
    </w:tbl>
    <w:p w:rsidR="00330867" w:rsidRPr="00C302F2" w:rsidRDefault="00330867" w:rsidP="00C302F2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:rsidR="00330867" w:rsidRPr="00C302F2" w:rsidRDefault="00330867" w:rsidP="00C302F2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C302F2">
        <w:rPr>
          <w:rFonts w:asciiTheme="majorHAnsi" w:hAnsiTheme="majorHAnsi" w:cs="Times New Roman"/>
          <w:b/>
        </w:rPr>
        <w:t xml:space="preserve">11. Has anyone from your child’s school or GEAR UP ever spoken with you about… </w:t>
      </w:r>
    </w:p>
    <w:tbl>
      <w:tblPr>
        <w:tblW w:w="83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15"/>
        <w:gridCol w:w="1350"/>
        <w:gridCol w:w="1350"/>
        <w:gridCol w:w="1080"/>
        <w:gridCol w:w="1153"/>
      </w:tblGrid>
      <w:tr w:rsidR="00330867" w:rsidRPr="00C302F2" w:rsidTr="00A9688F">
        <w:trPr>
          <w:trHeight w:val="330"/>
        </w:trPr>
        <w:tc>
          <w:tcPr>
            <w:tcW w:w="3415" w:type="dxa"/>
            <w:shd w:val="clear" w:color="000000" w:fill="EEECE1"/>
            <w:noWrap/>
            <w:vAlign w:val="bottom"/>
          </w:tcPr>
          <w:p w:rsidR="00330867" w:rsidRPr="00C302F2" w:rsidRDefault="00330867" w:rsidP="00C302F2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2700" w:type="dxa"/>
            <w:gridSpan w:val="2"/>
            <w:shd w:val="clear" w:color="000000" w:fill="EEECE1"/>
            <w:noWrap/>
            <w:vAlign w:val="bottom"/>
          </w:tcPr>
          <w:p w:rsidR="00330867" w:rsidRPr="00C302F2" w:rsidRDefault="00330867" w:rsidP="00C302F2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C302F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College Entrance Requirement </w:t>
            </w:r>
          </w:p>
        </w:tc>
        <w:tc>
          <w:tcPr>
            <w:tcW w:w="2233" w:type="dxa"/>
            <w:gridSpan w:val="2"/>
            <w:shd w:val="clear" w:color="000000" w:fill="EEECE1"/>
            <w:vAlign w:val="bottom"/>
          </w:tcPr>
          <w:p w:rsidR="00330867" w:rsidRPr="00C302F2" w:rsidRDefault="00330867" w:rsidP="00C302F2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C302F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Availability of Financial Aid</w:t>
            </w:r>
          </w:p>
        </w:tc>
      </w:tr>
      <w:tr w:rsidR="00330867" w:rsidRPr="00C302F2" w:rsidTr="00A9688F">
        <w:trPr>
          <w:trHeight w:val="330"/>
        </w:trPr>
        <w:tc>
          <w:tcPr>
            <w:tcW w:w="3415" w:type="dxa"/>
            <w:shd w:val="clear" w:color="000000" w:fill="EEECE1"/>
            <w:noWrap/>
            <w:vAlign w:val="bottom"/>
            <w:hideMark/>
          </w:tcPr>
          <w:p w:rsidR="00330867" w:rsidRPr="00C302F2" w:rsidRDefault="00330867" w:rsidP="00C302F2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C302F2">
              <w:rPr>
                <w:rFonts w:asciiTheme="majorHAnsi" w:eastAsia="Times New Roman" w:hAnsiTheme="majorHAnsi" w:cs="Times New Roman"/>
                <w:color w:val="000000"/>
              </w:rPr>
              <w:t> </w:t>
            </w:r>
          </w:p>
        </w:tc>
        <w:tc>
          <w:tcPr>
            <w:tcW w:w="1350" w:type="dxa"/>
            <w:shd w:val="clear" w:color="000000" w:fill="EEECE1"/>
            <w:noWrap/>
            <w:vAlign w:val="bottom"/>
            <w:hideMark/>
          </w:tcPr>
          <w:p w:rsidR="00330867" w:rsidRPr="00C302F2" w:rsidRDefault="00330867" w:rsidP="00C302F2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C302F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C302F2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C302F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350" w:type="dxa"/>
            <w:shd w:val="clear" w:color="000000" w:fill="EEECE1"/>
            <w:noWrap/>
            <w:vAlign w:val="bottom"/>
            <w:hideMark/>
          </w:tcPr>
          <w:p w:rsidR="00330867" w:rsidRPr="00C302F2" w:rsidRDefault="00330867" w:rsidP="00C302F2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C302F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8</w:t>
            </w:r>
            <w:r w:rsidRPr="00C302F2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C302F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 </w:t>
            </w:r>
          </w:p>
        </w:tc>
        <w:tc>
          <w:tcPr>
            <w:tcW w:w="1080" w:type="dxa"/>
            <w:shd w:val="clear" w:color="000000" w:fill="EEECE1"/>
            <w:vAlign w:val="bottom"/>
          </w:tcPr>
          <w:p w:rsidR="00330867" w:rsidRPr="00C302F2" w:rsidRDefault="00330867" w:rsidP="00C302F2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C302F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C302F2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C302F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153" w:type="dxa"/>
            <w:shd w:val="clear" w:color="000000" w:fill="EEECE1"/>
            <w:vAlign w:val="bottom"/>
          </w:tcPr>
          <w:p w:rsidR="00330867" w:rsidRPr="00C302F2" w:rsidRDefault="00330867" w:rsidP="00C302F2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C302F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8</w:t>
            </w:r>
            <w:r w:rsidRPr="00C302F2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C302F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 </w:t>
            </w:r>
          </w:p>
        </w:tc>
      </w:tr>
      <w:tr w:rsidR="0088532C" w:rsidRPr="00C302F2" w:rsidTr="00C51421">
        <w:trPr>
          <w:trHeight w:val="315"/>
        </w:trPr>
        <w:tc>
          <w:tcPr>
            <w:tcW w:w="3415" w:type="dxa"/>
            <w:shd w:val="clear" w:color="auto" w:fill="auto"/>
          </w:tcPr>
          <w:p w:rsidR="0088532C" w:rsidRPr="00C302F2" w:rsidRDefault="0088532C" w:rsidP="00C302F2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Cs/>
                <w:i/>
                <w:color w:val="000000"/>
              </w:rPr>
            </w:pPr>
            <w:r w:rsidRPr="00C302F2">
              <w:rPr>
                <w:rFonts w:asciiTheme="majorHAnsi" w:eastAsia="Times New Roman" w:hAnsiTheme="majorHAnsi" w:cs="Times New Roman"/>
                <w:bCs/>
                <w:i/>
                <w:color w:val="000000"/>
              </w:rPr>
              <w:t>No Response</w:t>
            </w: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88532C" w:rsidRPr="00C302F2" w:rsidRDefault="0088532C" w:rsidP="00C302F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C302F2">
              <w:rPr>
                <w:rFonts w:asciiTheme="majorHAnsi" w:hAnsiTheme="majorHAnsi" w:cs="Arial"/>
              </w:rPr>
              <w:t>5.4%</w:t>
            </w: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88532C" w:rsidRPr="00C302F2" w:rsidRDefault="0088532C" w:rsidP="00C302F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C302F2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080" w:type="dxa"/>
            <w:vAlign w:val="bottom"/>
          </w:tcPr>
          <w:p w:rsidR="0088532C" w:rsidRPr="00C302F2" w:rsidRDefault="0088532C" w:rsidP="00C302F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C302F2">
              <w:rPr>
                <w:rFonts w:asciiTheme="majorHAnsi" w:hAnsiTheme="majorHAnsi" w:cs="Arial"/>
              </w:rPr>
              <w:t>10.7%</w:t>
            </w:r>
          </w:p>
        </w:tc>
        <w:tc>
          <w:tcPr>
            <w:tcW w:w="1153" w:type="dxa"/>
            <w:vAlign w:val="bottom"/>
          </w:tcPr>
          <w:p w:rsidR="0088532C" w:rsidRPr="00C302F2" w:rsidRDefault="0088532C" w:rsidP="00C302F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C302F2">
              <w:rPr>
                <w:rFonts w:asciiTheme="majorHAnsi" w:hAnsiTheme="majorHAnsi" w:cs="Arial"/>
              </w:rPr>
              <w:t>0.0%</w:t>
            </w:r>
          </w:p>
        </w:tc>
      </w:tr>
      <w:tr w:rsidR="0088532C" w:rsidRPr="00C302F2" w:rsidTr="00C51421">
        <w:trPr>
          <w:trHeight w:val="315"/>
        </w:trPr>
        <w:tc>
          <w:tcPr>
            <w:tcW w:w="3415" w:type="dxa"/>
            <w:shd w:val="clear" w:color="auto" w:fill="auto"/>
            <w:hideMark/>
          </w:tcPr>
          <w:p w:rsidR="0088532C" w:rsidRPr="00C302F2" w:rsidRDefault="0088532C" w:rsidP="00C302F2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Cs/>
                <w:color w:val="000000"/>
              </w:rPr>
            </w:pPr>
            <w:r w:rsidRPr="00C302F2">
              <w:rPr>
                <w:rFonts w:asciiTheme="majorHAnsi" w:eastAsia="Times New Roman" w:hAnsiTheme="majorHAnsi" w:cs="Times New Roman"/>
                <w:bCs/>
                <w:color w:val="000000"/>
              </w:rPr>
              <w:t xml:space="preserve">No 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8532C" w:rsidRPr="00C302F2" w:rsidRDefault="0088532C" w:rsidP="00C302F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C302F2">
              <w:rPr>
                <w:rFonts w:asciiTheme="majorHAnsi" w:hAnsiTheme="majorHAnsi" w:cs="Arial"/>
              </w:rPr>
              <w:t>87.5%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8532C" w:rsidRPr="00C302F2" w:rsidRDefault="0088532C" w:rsidP="00C302F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C302F2">
              <w:rPr>
                <w:rFonts w:asciiTheme="majorHAnsi" w:hAnsiTheme="majorHAnsi" w:cs="Arial"/>
              </w:rPr>
              <w:t>90.0%</w:t>
            </w:r>
          </w:p>
        </w:tc>
        <w:tc>
          <w:tcPr>
            <w:tcW w:w="1080" w:type="dxa"/>
            <w:vAlign w:val="bottom"/>
          </w:tcPr>
          <w:p w:rsidR="0088532C" w:rsidRPr="00C302F2" w:rsidRDefault="0088532C" w:rsidP="00C302F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C302F2">
              <w:rPr>
                <w:rFonts w:asciiTheme="majorHAnsi" w:hAnsiTheme="majorHAnsi" w:cs="Arial"/>
              </w:rPr>
              <w:t>82.1%</w:t>
            </w:r>
          </w:p>
        </w:tc>
        <w:tc>
          <w:tcPr>
            <w:tcW w:w="1153" w:type="dxa"/>
            <w:vAlign w:val="bottom"/>
          </w:tcPr>
          <w:p w:rsidR="0088532C" w:rsidRPr="00C302F2" w:rsidRDefault="0088532C" w:rsidP="00C302F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C302F2">
              <w:rPr>
                <w:rFonts w:asciiTheme="majorHAnsi" w:hAnsiTheme="majorHAnsi" w:cs="Arial"/>
              </w:rPr>
              <w:t>80.0%</w:t>
            </w:r>
          </w:p>
        </w:tc>
      </w:tr>
      <w:tr w:rsidR="0088532C" w:rsidRPr="00C302F2" w:rsidTr="00C51421">
        <w:trPr>
          <w:trHeight w:val="300"/>
        </w:trPr>
        <w:tc>
          <w:tcPr>
            <w:tcW w:w="3415" w:type="dxa"/>
            <w:shd w:val="clear" w:color="auto" w:fill="auto"/>
            <w:hideMark/>
          </w:tcPr>
          <w:p w:rsidR="0088532C" w:rsidRPr="00C302F2" w:rsidRDefault="0088532C" w:rsidP="00C302F2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Cs/>
                <w:color w:val="000000"/>
              </w:rPr>
            </w:pPr>
            <w:r w:rsidRPr="00C302F2">
              <w:rPr>
                <w:rFonts w:asciiTheme="majorHAnsi" w:eastAsia="Times New Roman" w:hAnsiTheme="majorHAnsi" w:cs="Times New Roman"/>
                <w:bCs/>
                <w:color w:val="000000"/>
              </w:rPr>
              <w:t>Yes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8532C" w:rsidRPr="00C302F2" w:rsidRDefault="0088532C" w:rsidP="00C302F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C302F2">
              <w:rPr>
                <w:rFonts w:asciiTheme="majorHAnsi" w:hAnsiTheme="majorHAnsi" w:cs="Arial"/>
              </w:rPr>
              <w:t>7.1%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8532C" w:rsidRPr="00C302F2" w:rsidRDefault="0088532C" w:rsidP="00C302F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C302F2">
              <w:rPr>
                <w:rFonts w:asciiTheme="majorHAnsi" w:hAnsiTheme="majorHAnsi" w:cs="Arial"/>
              </w:rPr>
              <w:t>10.0%</w:t>
            </w:r>
          </w:p>
        </w:tc>
        <w:tc>
          <w:tcPr>
            <w:tcW w:w="1080" w:type="dxa"/>
            <w:vAlign w:val="bottom"/>
          </w:tcPr>
          <w:p w:rsidR="0088532C" w:rsidRPr="00C302F2" w:rsidRDefault="0088532C" w:rsidP="00C302F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C302F2">
              <w:rPr>
                <w:rFonts w:asciiTheme="majorHAnsi" w:hAnsiTheme="majorHAnsi" w:cs="Arial"/>
              </w:rPr>
              <w:t>7.1%</w:t>
            </w:r>
          </w:p>
        </w:tc>
        <w:tc>
          <w:tcPr>
            <w:tcW w:w="1153" w:type="dxa"/>
            <w:vAlign w:val="bottom"/>
          </w:tcPr>
          <w:p w:rsidR="0088532C" w:rsidRPr="00C302F2" w:rsidRDefault="0088532C" w:rsidP="00C302F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C302F2">
              <w:rPr>
                <w:rFonts w:asciiTheme="majorHAnsi" w:hAnsiTheme="majorHAnsi" w:cs="Arial"/>
              </w:rPr>
              <w:t>20.0%</w:t>
            </w:r>
          </w:p>
        </w:tc>
      </w:tr>
    </w:tbl>
    <w:p w:rsidR="00330867" w:rsidRPr="00C302F2" w:rsidRDefault="00330867" w:rsidP="00C302F2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:rsidR="00330867" w:rsidRPr="00C302F2" w:rsidRDefault="00330867" w:rsidP="00C302F2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C302F2">
        <w:rPr>
          <w:rFonts w:asciiTheme="majorHAnsi" w:hAnsiTheme="majorHAnsi" w:cs="Times New Roman"/>
          <w:b/>
        </w:rPr>
        <w:t>12.  Do you know about financial aid and the cost and benefits to your child of pursuing a postsecondary education (e.g., going to college)?</w:t>
      </w:r>
    </w:p>
    <w:tbl>
      <w:tblPr>
        <w:tblW w:w="39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00"/>
        <w:gridCol w:w="1167"/>
        <w:gridCol w:w="1167"/>
      </w:tblGrid>
      <w:tr w:rsidR="00330867" w:rsidRPr="00C302F2" w:rsidTr="00C302F2">
        <w:trPr>
          <w:trHeight w:val="300"/>
        </w:trPr>
        <w:tc>
          <w:tcPr>
            <w:tcW w:w="1600" w:type="dxa"/>
            <w:shd w:val="clear" w:color="000000" w:fill="EEECE1"/>
            <w:noWrap/>
            <w:vAlign w:val="bottom"/>
            <w:hideMark/>
          </w:tcPr>
          <w:p w:rsidR="00330867" w:rsidRPr="00C302F2" w:rsidRDefault="00330867" w:rsidP="00C302F2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C302F2">
              <w:rPr>
                <w:rFonts w:asciiTheme="majorHAnsi" w:eastAsia="Times New Roman" w:hAnsiTheme="majorHAnsi" w:cs="Times New Roman"/>
                <w:color w:val="000000"/>
              </w:rPr>
              <w:t> </w:t>
            </w:r>
          </w:p>
        </w:tc>
        <w:tc>
          <w:tcPr>
            <w:tcW w:w="1167" w:type="dxa"/>
            <w:shd w:val="clear" w:color="000000" w:fill="EEECE1"/>
            <w:noWrap/>
            <w:vAlign w:val="bottom"/>
            <w:hideMark/>
          </w:tcPr>
          <w:p w:rsidR="00330867" w:rsidRPr="00C302F2" w:rsidRDefault="00330867" w:rsidP="00C302F2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C302F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C302F2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C302F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167" w:type="dxa"/>
            <w:shd w:val="clear" w:color="000000" w:fill="EEECE1"/>
          </w:tcPr>
          <w:p w:rsidR="00330867" w:rsidRPr="00C302F2" w:rsidRDefault="00330867" w:rsidP="00C302F2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C302F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8</w:t>
            </w:r>
            <w:r w:rsidRPr="00C302F2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C302F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</w:tr>
      <w:tr w:rsidR="001862AC" w:rsidRPr="00C302F2" w:rsidTr="00C302F2">
        <w:trPr>
          <w:trHeight w:val="300"/>
        </w:trPr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1862AC" w:rsidRPr="00C302F2" w:rsidRDefault="001862AC" w:rsidP="00C302F2">
            <w:pPr>
              <w:spacing w:after="0" w:line="240" w:lineRule="auto"/>
              <w:rPr>
                <w:rFonts w:asciiTheme="majorHAnsi" w:eastAsia="Times New Roman" w:hAnsiTheme="majorHAnsi" w:cs="Times New Roman"/>
                <w:i/>
                <w:color w:val="000000"/>
              </w:rPr>
            </w:pPr>
            <w:r w:rsidRPr="00C302F2">
              <w:rPr>
                <w:rFonts w:asciiTheme="majorHAnsi" w:eastAsia="Times New Roman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167" w:type="dxa"/>
            <w:shd w:val="clear" w:color="auto" w:fill="auto"/>
            <w:noWrap/>
            <w:vAlign w:val="bottom"/>
            <w:hideMark/>
          </w:tcPr>
          <w:p w:rsidR="001862AC" w:rsidRPr="00C302F2" w:rsidRDefault="001862AC" w:rsidP="00C302F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C302F2">
              <w:rPr>
                <w:rFonts w:asciiTheme="majorHAnsi" w:hAnsiTheme="majorHAnsi" w:cs="Arial"/>
              </w:rPr>
              <w:t>5.4%</w:t>
            </w:r>
          </w:p>
        </w:tc>
        <w:tc>
          <w:tcPr>
            <w:tcW w:w="1167" w:type="dxa"/>
            <w:vAlign w:val="bottom"/>
          </w:tcPr>
          <w:p w:rsidR="001862AC" w:rsidRPr="00C302F2" w:rsidRDefault="001862AC" w:rsidP="00C302F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C302F2">
              <w:rPr>
                <w:rFonts w:asciiTheme="majorHAnsi" w:hAnsiTheme="majorHAnsi" w:cs="Arial"/>
              </w:rPr>
              <w:t>0.0%</w:t>
            </w:r>
          </w:p>
        </w:tc>
      </w:tr>
      <w:tr w:rsidR="001862AC" w:rsidRPr="00C302F2" w:rsidTr="00C302F2">
        <w:trPr>
          <w:trHeight w:val="300"/>
        </w:trPr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1862AC" w:rsidRPr="00C302F2" w:rsidRDefault="001862AC" w:rsidP="00C302F2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C302F2">
              <w:rPr>
                <w:rFonts w:asciiTheme="majorHAnsi" w:eastAsia="Times New Roman" w:hAnsiTheme="majorHAnsi" w:cs="Times New Roman"/>
                <w:color w:val="000000"/>
              </w:rPr>
              <w:t xml:space="preserve">No </w:t>
            </w:r>
          </w:p>
        </w:tc>
        <w:tc>
          <w:tcPr>
            <w:tcW w:w="1167" w:type="dxa"/>
            <w:shd w:val="clear" w:color="auto" w:fill="auto"/>
            <w:noWrap/>
            <w:vAlign w:val="bottom"/>
            <w:hideMark/>
          </w:tcPr>
          <w:p w:rsidR="001862AC" w:rsidRPr="00C302F2" w:rsidRDefault="001862AC" w:rsidP="00C302F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C302F2">
              <w:rPr>
                <w:rFonts w:asciiTheme="majorHAnsi" w:hAnsiTheme="majorHAnsi" w:cs="Arial"/>
              </w:rPr>
              <w:t>46.4%</w:t>
            </w:r>
          </w:p>
        </w:tc>
        <w:tc>
          <w:tcPr>
            <w:tcW w:w="1167" w:type="dxa"/>
            <w:vAlign w:val="bottom"/>
          </w:tcPr>
          <w:p w:rsidR="001862AC" w:rsidRPr="00C302F2" w:rsidRDefault="001862AC" w:rsidP="00C302F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C302F2">
              <w:rPr>
                <w:rFonts w:asciiTheme="majorHAnsi" w:hAnsiTheme="majorHAnsi" w:cs="Arial"/>
              </w:rPr>
              <w:t>43.3%</w:t>
            </w:r>
          </w:p>
        </w:tc>
      </w:tr>
      <w:tr w:rsidR="001862AC" w:rsidRPr="00C302F2" w:rsidTr="00C302F2">
        <w:trPr>
          <w:trHeight w:val="300"/>
        </w:trPr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1862AC" w:rsidRPr="00C302F2" w:rsidRDefault="001862AC" w:rsidP="00C302F2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C302F2">
              <w:rPr>
                <w:rFonts w:asciiTheme="majorHAnsi" w:eastAsia="Times New Roman" w:hAnsiTheme="majorHAnsi" w:cs="Times New Roman"/>
                <w:color w:val="000000"/>
              </w:rPr>
              <w:t>Yes</w:t>
            </w:r>
          </w:p>
        </w:tc>
        <w:tc>
          <w:tcPr>
            <w:tcW w:w="1167" w:type="dxa"/>
            <w:shd w:val="clear" w:color="auto" w:fill="auto"/>
            <w:noWrap/>
            <w:vAlign w:val="bottom"/>
            <w:hideMark/>
          </w:tcPr>
          <w:p w:rsidR="001862AC" w:rsidRPr="00C302F2" w:rsidRDefault="001862AC" w:rsidP="00C302F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C302F2">
              <w:rPr>
                <w:rFonts w:asciiTheme="majorHAnsi" w:hAnsiTheme="majorHAnsi" w:cs="Arial"/>
              </w:rPr>
              <w:t>48.2%</w:t>
            </w:r>
          </w:p>
        </w:tc>
        <w:tc>
          <w:tcPr>
            <w:tcW w:w="1167" w:type="dxa"/>
            <w:vAlign w:val="bottom"/>
          </w:tcPr>
          <w:p w:rsidR="001862AC" w:rsidRPr="00C302F2" w:rsidRDefault="001862AC" w:rsidP="00C302F2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C302F2">
              <w:rPr>
                <w:rFonts w:asciiTheme="majorHAnsi" w:hAnsiTheme="majorHAnsi" w:cs="Arial"/>
              </w:rPr>
              <w:t>56.7%</w:t>
            </w:r>
          </w:p>
        </w:tc>
      </w:tr>
    </w:tbl>
    <w:p w:rsidR="00330867" w:rsidRPr="00C302F2" w:rsidRDefault="00330867" w:rsidP="00C302F2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:rsidR="00C013F5" w:rsidRPr="00C302F2" w:rsidRDefault="00330867" w:rsidP="00C302F2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C302F2">
        <w:rPr>
          <w:rFonts w:asciiTheme="majorHAnsi" w:hAnsiTheme="majorHAnsi" w:cs="Times New Roman"/>
          <w:b/>
        </w:rPr>
        <w:t xml:space="preserve">13. Do you think that your child could afford to attend one of the following types of colleges using financial aid, scholarships, and your family’s resources? 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5"/>
        <w:gridCol w:w="1586"/>
        <w:gridCol w:w="1529"/>
        <w:gridCol w:w="1116"/>
        <w:gridCol w:w="1174"/>
        <w:gridCol w:w="1440"/>
        <w:gridCol w:w="1406"/>
      </w:tblGrid>
      <w:tr w:rsidR="00C013F5" w:rsidRPr="00C302F2" w:rsidTr="00C51421">
        <w:trPr>
          <w:trHeight w:val="600"/>
        </w:trPr>
        <w:tc>
          <w:tcPr>
            <w:tcW w:w="1525" w:type="dxa"/>
            <w:shd w:val="clear" w:color="000000" w:fill="EEECE1"/>
            <w:vAlign w:val="center"/>
          </w:tcPr>
          <w:p w:rsidR="00C013F5" w:rsidRPr="00C302F2" w:rsidRDefault="00C013F5" w:rsidP="00C302F2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color w:val="000000"/>
              </w:rPr>
            </w:pPr>
            <w:r w:rsidRPr="00C302F2">
              <w:rPr>
                <w:rFonts w:asciiTheme="majorHAnsi" w:eastAsia="Times New Roman" w:hAnsiTheme="majorHAnsi" w:cs="Times New Roman"/>
                <w:b/>
                <w:color w:val="000000"/>
              </w:rPr>
              <w:t>7</w:t>
            </w:r>
            <w:r w:rsidRPr="00C302F2">
              <w:rPr>
                <w:rFonts w:asciiTheme="majorHAnsi" w:eastAsia="Times New Roman" w:hAnsiTheme="majorHAnsi" w:cs="Times New Roman"/>
                <w:b/>
                <w:color w:val="000000"/>
                <w:vertAlign w:val="superscript"/>
              </w:rPr>
              <w:t>th</w:t>
            </w:r>
            <w:r w:rsidRPr="00C302F2">
              <w:rPr>
                <w:rFonts w:asciiTheme="majorHAnsi" w:eastAsia="Times New Roman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586" w:type="dxa"/>
            <w:shd w:val="clear" w:color="000000" w:fill="EEECE1"/>
            <w:vAlign w:val="center"/>
            <w:hideMark/>
          </w:tcPr>
          <w:p w:rsidR="00C013F5" w:rsidRPr="00C302F2" w:rsidRDefault="00C013F5" w:rsidP="00C302F2">
            <w:pPr>
              <w:spacing w:after="0" w:line="240" w:lineRule="auto"/>
              <w:rPr>
                <w:rFonts w:asciiTheme="majorHAnsi" w:hAnsiTheme="majorHAnsi"/>
                <w:b/>
                <w:i/>
              </w:rPr>
            </w:pPr>
            <w:r w:rsidRPr="00C302F2">
              <w:rPr>
                <w:rFonts w:asciiTheme="majorHAnsi" w:hAnsiTheme="majorHAnsi"/>
                <w:b/>
                <w:i/>
              </w:rPr>
              <w:t>Definitely Not</w:t>
            </w:r>
          </w:p>
        </w:tc>
        <w:tc>
          <w:tcPr>
            <w:tcW w:w="1529" w:type="dxa"/>
            <w:shd w:val="clear" w:color="000000" w:fill="EEECE1"/>
            <w:vAlign w:val="center"/>
            <w:hideMark/>
          </w:tcPr>
          <w:p w:rsidR="00C013F5" w:rsidRPr="00C302F2" w:rsidRDefault="00C013F5" w:rsidP="00C302F2">
            <w:pPr>
              <w:spacing w:after="0" w:line="240" w:lineRule="auto"/>
              <w:rPr>
                <w:rFonts w:asciiTheme="majorHAnsi" w:hAnsiTheme="majorHAnsi"/>
                <w:b/>
                <w:i/>
              </w:rPr>
            </w:pPr>
            <w:r w:rsidRPr="00C302F2">
              <w:rPr>
                <w:rFonts w:asciiTheme="majorHAnsi" w:hAnsiTheme="majorHAnsi"/>
                <w:b/>
                <w:i/>
              </w:rPr>
              <w:t>Probably Not</w:t>
            </w:r>
          </w:p>
        </w:tc>
        <w:tc>
          <w:tcPr>
            <w:tcW w:w="1116" w:type="dxa"/>
            <w:shd w:val="clear" w:color="000000" w:fill="EEECE1"/>
            <w:vAlign w:val="center"/>
          </w:tcPr>
          <w:p w:rsidR="00C013F5" w:rsidRPr="00C302F2" w:rsidRDefault="00C013F5" w:rsidP="00C302F2">
            <w:pPr>
              <w:spacing w:after="0" w:line="240" w:lineRule="auto"/>
              <w:rPr>
                <w:rFonts w:asciiTheme="majorHAnsi" w:hAnsiTheme="majorHAnsi"/>
                <w:b/>
                <w:i/>
              </w:rPr>
            </w:pPr>
            <w:r w:rsidRPr="00C302F2">
              <w:rPr>
                <w:rFonts w:asciiTheme="majorHAnsi" w:hAnsiTheme="majorHAnsi"/>
                <w:b/>
                <w:i/>
              </w:rPr>
              <w:t>Not Sure</w:t>
            </w:r>
          </w:p>
        </w:tc>
        <w:tc>
          <w:tcPr>
            <w:tcW w:w="1174" w:type="dxa"/>
            <w:shd w:val="clear" w:color="000000" w:fill="EEECE1"/>
            <w:vAlign w:val="center"/>
          </w:tcPr>
          <w:p w:rsidR="00C013F5" w:rsidRPr="00C302F2" w:rsidRDefault="00C013F5" w:rsidP="00C302F2">
            <w:pPr>
              <w:spacing w:after="0" w:line="240" w:lineRule="auto"/>
              <w:rPr>
                <w:rFonts w:asciiTheme="majorHAnsi" w:hAnsiTheme="majorHAnsi"/>
                <w:b/>
                <w:i/>
              </w:rPr>
            </w:pPr>
            <w:r w:rsidRPr="00C302F2">
              <w:rPr>
                <w:rFonts w:asciiTheme="majorHAnsi" w:hAnsiTheme="majorHAnsi"/>
                <w:b/>
                <w:i/>
              </w:rPr>
              <w:t>Probably</w:t>
            </w:r>
          </w:p>
        </w:tc>
        <w:tc>
          <w:tcPr>
            <w:tcW w:w="1440" w:type="dxa"/>
            <w:shd w:val="clear" w:color="000000" w:fill="EEECE1"/>
            <w:vAlign w:val="center"/>
          </w:tcPr>
          <w:p w:rsidR="00C013F5" w:rsidRPr="00C302F2" w:rsidRDefault="00C013F5" w:rsidP="00C302F2">
            <w:pPr>
              <w:spacing w:after="0" w:line="240" w:lineRule="auto"/>
              <w:rPr>
                <w:rFonts w:asciiTheme="majorHAnsi" w:hAnsiTheme="majorHAnsi"/>
                <w:b/>
                <w:i/>
              </w:rPr>
            </w:pPr>
            <w:r w:rsidRPr="00C302F2">
              <w:rPr>
                <w:rFonts w:asciiTheme="majorHAnsi" w:hAnsiTheme="majorHAnsi"/>
                <w:b/>
                <w:i/>
              </w:rPr>
              <w:t>Definitely</w:t>
            </w:r>
          </w:p>
        </w:tc>
        <w:tc>
          <w:tcPr>
            <w:tcW w:w="1406" w:type="dxa"/>
            <w:shd w:val="clear" w:color="000000" w:fill="EEECE1"/>
            <w:vAlign w:val="center"/>
            <w:hideMark/>
          </w:tcPr>
          <w:p w:rsidR="00C013F5" w:rsidRPr="00C302F2" w:rsidRDefault="00C013F5" w:rsidP="00C302F2">
            <w:pPr>
              <w:spacing w:after="0" w:line="240" w:lineRule="auto"/>
              <w:rPr>
                <w:rFonts w:asciiTheme="majorHAnsi" w:hAnsiTheme="majorHAnsi"/>
                <w:b/>
                <w:i/>
              </w:rPr>
            </w:pPr>
            <w:r w:rsidRPr="00C302F2">
              <w:rPr>
                <w:rFonts w:asciiTheme="majorHAnsi" w:hAnsiTheme="majorHAnsi"/>
                <w:b/>
                <w:i/>
              </w:rPr>
              <w:t>No Response</w:t>
            </w:r>
          </w:p>
        </w:tc>
      </w:tr>
      <w:tr w:rsidR="00C013F5" w:rsidRPr="00C302F2" w:rsidTr="00C51421">
        <w:trPr>
          <w:trHeight w:val="300"/>
        </w:trPr>
        <w:tc>
          <w:tcPr>
            <w:tcW w:w="1525" w:type="dxa"/>
            <w:vAlign w:val="center"/>
          </w:tcPr>
          <w:p w:rsidR="00C013F5" w:rsidRPr="00C302F2" w:rsidRDefault="00C013F5" w:rsidP="00C302F2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C302F2">
              <w:rPr>
                <w:rFonts w:asciiTheme="majorHAnsi" w:eastAsia="Times New Roman" w:hAnsiTheme="majorHAnsi" w:cs="Times New Roman"/>
                <w:b/>
                <w:color w:val="000000"/>
              </w:rPr>
              <w:t>A public 4-year college</w:t>
            </w:r>
          </w:p>
        </w:tc>
        <w:tc>
          <w:tcPr>
            <w:tcW w:w="1586" w:type="dxa"/>
            <w:shd w:val="clear" w:color="auto" w:fill="auto"/>
            <w:noWrap/>
          </w:tcPr>
          <w:p w:rsidR="00C013F5" w:rsidRPr="00C302F2" w:rsidRDefault="00C013F5" w:rsidP="00C302F2">
            <w:pPr>
              <w:spacing w:after="0" w:line="240" w:lineRule="auto"/>
              <w:rPr>
                <w:rFonts w:asciiTheme="majorHAnsi" w:hAnsiTheme="majorHAnsi"/>
              </w:rPr>
            </w:pPr>
            <w:r w:rsidRPr="00C302F2">
              <w:rPr>
                <w:rFonts w:asciiTheme="majorHAnsi" w:hAnsiTheme="majorHAnsi"/>
              </w:rPr>
              <w:t>7.1%</w:t>
            </w:r>
          </w:p>
        </w:tc>
        <w:tc>
          <w:tcPr>
            <w:tcW w:w="1529" w:type="dxa"/>
            <w:shd w:val="clear" w:color="auto" w:fill="auto"/>
            <w:noWrap/>
          </w:tcPr>
          <w:p w:rsidR="00C013F5" w:rsidRPr="00C302F2" w:rsidRDefault="00C013F5" w:rsidP="00C302F2">
            <w:pPr>
              <w:spacing w:after="0" w:line="240" w:lineRule="auto"/>
              <w:rPr>
                <w:rFonts w:asciiTheme="majorHAnsi" w:hAnsiTheme="majorHAnsi"/>
              </w:rPr>
            </w:pPr>
            <w:r w:rsidRPr="00C302F2">
              <w:rPr>
                <w:rFonts w:asciiTheme="majorHAnsi" w:hAnsiTheme="majorHAnsi"/>
              </w:rPr>
              <w:t>10.7%</w:t>
            </w:r>
          </w:p>
        </w:tc>
        <w:tc>
          <w:tcPr>
            <w:tcW w:w="1116" w:type="dxa"/>
            <w:shd w:val="clear" w:color="auto" w:fill="auto"/>
            <w:noWrap/>
          </w:tcPr>
          <w:p w:rsidR="00C013F5" w:rsidRPr="00C302F2" w:rsidRDefault="00C013F5" w:rsidP="00C302F2">
            <w:pPr>
              <w:spacing w:after="0" w:line="240" w:lineRule="auto"/>
              <w:rPr>
                <w:rFonts w:asciiTheme="majorHAnsi" w:hAnsiTheme="majorHAnsi"/>
              </w:rPr>
            </w:pPr>
            <w:r w:rsidRPr="00C302F2">
              <w:rPr>
                <w:rFonts w:asciiTheme="majorHAnsi" w:hAnsiTheme="majorHAnsi"/>
              </w:rPr>
              <w:t>26.8%</w:t>
            </w:r>
          </w:p>
        </w:tc>
        <w:tc>
          <w:tcPr>
            <w:tcW w:w="1174" w:type="dxa"/>
            <w:shd w:val="clear" w:color="auto" w:fill="auto"/>
            <w:noWrap/>
          </w:tcPr>
          <w:p w:rsidR="00C013F5" w:rsidRPr="00C302F2" w:rsidRDefault="00C013F5" w:rsidP="00C302F2">
            <w:pPr>
              <w:spacing w:after="0" w:line="240" w:lineRule="auto"/>
              <w:rPr>
                <w:rFonts w:asciiTheme="majorHAnsi" w:hAnsiTheme="majorHAnsi"/>
              </w:rPr>
            </w:pPr>
            <w:r w:rsidRPr="00C302F2">
              <w:rPr>
                <w:rFonts w:asciiTheme="majorHAnsi" w:hAnsiTheme="majorHAnsi"/>
              </w:rPr>
              <w:t>32.1%</w:t>
            </w:r>
          </w:p>
        </w:tc>
        <w:tc>
          <w:tcPr>
            <w:tcW w:w="1440" w:type="dxa"/>
            <w:shd w:val="clear" w:color="auto" w:fill="auto"/>
            <w:noWrap/>
          </w:tcPr>
          <w:p w:rsidR="00C013F5" w:rsidRPr="00C302F2" w:rsidRDefault="00C013F5" w:rsidP="00C302F2">
            <w:pPr>
              <w:spacing w:after="0" w:line="240" w:lineRule="auto"/>
              <w:rPr>
                <w:rFonts w:asciiTheme="majorHAnsi" w:hAnsiTheme="majorHAnsi"/>
              </w:rPr>
            </w:pPr>
            <w:r w:rsidRPr="00C302F2">
              <w:rPr>
                <w:rFonts w:asciiTheme="majorHAnsi" w:hAnsiTheme="majorHAnsi"/>
              </w:rPr>
              <w:t>19.6%</w:t>
            </w:r>
          </w:p>
        </w:tc>
        <w:tc>
          <w:tcPr>
            <w:tcW w:w="1406" w:type="dxa"/>
            <w:shd w:val="clear" w:color="auto" w:fill="auto"/>
            <w:noWrap/>
          </w:tcPr>
          <w:p w:rsidR="00C013F5" w:rsidRPr="00C302F2" w:rsidRDefault="00C013F5" w:rsidP="00C302F2">
            <w:pPr>
              <w:spacing w:after="0" w:line="240" w:lineRule="auto"/>
              <w:rPr>
                <w:rFonts w:asciiTheme="majorHAnsi" w:hAnsiTheme="majorHAnsi"/>
              </w:rPr>
            </w:pPr>
            <w:r w:rsidRPr="00C302F2">
              <w:rPr>
                <w:rFonts w:asciiTheme="majorHAnsi" w:hAnsiTheme="majorHAnsi"/>
              </w:rPr>
              <w:t>3.6%</w:t>
            </w:r>
          </w:p>
        </w:tc>
      </w:tr>
      <w:tr w:rsidR="00C013F5" w:rsidRPr="00C302F2" w:rsidTr="00C51421">
        <w:trPr>
          <w:trHeight w:val="300"/>
        </w:trPr>
        <w:tc>
          <w:tcPr>
            <w:tcW w:w="1525" w:type="dxa"/>
            <w:vAlign w:val="center"/>
          </w:tcPr>
          <w:p w:rsidR="00C013F5" w:rsidRPr="00C302F2" w:rsidRDefault="00C013F5" w:rsidP="00C302F2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C302F2">
              <w:rPr>
                <w:rFonts w:asciiTheme="majorHAnsi" w:eastAsia="Times New Roman" w:hAnsiTheme="majorHAnsi" w:cs="Times New Roman"/>
                <w:b/>
                <w:color w:val="000000"/>
              </w:rPr>
              <w:t>A public community/ technical college</w:t>
            </w:r>
          </w:p>
        </w:tc>
        <w:tc>
          <w:tcPr>
            <w:tcW w:w="1586" w:type="dxa"/>
            <w:shd w:val="clear" w:color="auto" w:fill="auto"/>
            <w:noWrap/>
          </w:tcPr>
          <w:p w:rsidR="00C013F5" w:rsidRPr="00C302F2" w:rsidRDefault="00C013F5" w:rsidP="00C302F2">
            <w:pPr>
              <w:spacing w:after="0" w:line="240" w:lineRule="auto"/>
              <w:rPr>
                <w:rFonts w:asciiTheme="majorHAnsi" w:hAnsiTheme="majorHAnsi"/>
              </w:rPr>
            </w:pPr>
            <w:r w:rsidRPr="00C302F2">
              <w:rPr>
                <w:rFonts w:asciiTheme="majorHAnsi" w:hAnsiTheme="majorHAnsi"/>
              </w:rPr>
              <w:t>1.8%</w:t>
            </w:r>
          </w:p>
        </w:tc>
        <w:tc>
          <w:tcPr>
            <w:tcW w:w="1529" w:type="dxa"/>
            <w:shd w:val="clear" w:color="auto" w:fill="auto"/>
            <w:noWrap/>
          </w:tcPr>
          <w:p w:rsidR="00C013F5" w:rsidRPr="00C302F2" w:rsidRDefault="00C013F5" w:rsidP="00C302F2">
            <w:pPr>
              <w:spacing w:after="0" w:line="240" w:lineRule="auto"/>
              <w:rPr>
                <w:rFonts w:asciiTheme="majorHAnsi" w:hAnsiTheme="majorHAnsi"/>
              </w:rPr>
            </w:pPr>
            <w:r w:rsidRPr="00C302F2">
              <w:rPr>
                <w:rFonts w:asciiTheme="majorHAnsi" w:hAnsiTheme="majorHAnsi"/>
              </w:rPr>
              <w:t>8.9%</w:t>
            </w:r>
          </w:p>
        </w:tc>
        <w:tc>
          <w:tcPr>
            <w:tcW w:w="1116" w:type="dxa"/>
            <w:shd w:val="clear" w:color="auto" w:fill="auto"/>
            <w:noWrap/>
          </w:tcPr>
          <w:p w:rsidR="00C013F5" w:rsidRPr="00C302F2" w:rsidRDefault="00C013F5" w:rsidP="00C302F2">
            <w:pPr>
              <w:spacing w:after="0" w:line="240" w:lineRule="auto"/>
              <w:rPr>
                <w:rFonts w:asciiTheme="majorHAnsi" w:hAnsiTheme="majorHAnsi"/>
              </w:rPr>
            </w:pPr>
            <w:r w:rsidRPr="00C302F2">
              <w:rPr>
                <w:rFonts w:asciiTheme="majorHAnsi" w:hAnsiTheme="majorHAnsi"/>
              </w:rPr>
              <w:t>17.9%</w:t>
            </w:r>
          </w:p>
        </w:tc>
        <w:tc>
          <w:tcPr>
            <w:tcW w:w="1174" w:type="dxa"/>
            <w:shd w:val="clear" w:color="auto" w:fill="auto"/>
            <w:noWrap/>
          </w:tcPr>
          <w:p w:rsidR="00C013F5" w:rsidRPr="00C302F2" w:rsidRDefault="00C013F5" w:rsidP="00C302F2">
            <w:pPr>
              <w:spacing w:after="0" w:line="240" w:lineRule="auto"/>
              <w:rPr>
                <w:rFonts w:asciiTheme="majorHAnsi" w:hAnsiTheme="majorHAnsi"/>
              </w:rPr>
            </w:pPr>
            <w:r w:rsidRPr="00C302F2">
              <w:rPr>
                <w:rFonts w:asciiTheme="majorHAnsi" w:hAnsiTheme="majorHAnsi"/>
              </w:rPr>
              <w:t>39.3%</w:t>
            </w:r>
          </w:p>
        </w:tc>
        <w:tc>
          <w:tcPr>
            <w:tcW w:w="1440" w:type="dxa"/>
            <w:shd w:val="clear" w:color="auto" w:fill="auto"/>
            <w:noWrap/>
          </w:tcPr>
          <w:p w:rsidR="00C013F5" w:rsidRPr="00C302F2" w:rsidRDefault="00C013F5" w:rsidP="00C302F2">
            <w:pPr>
              <w:spacing w:after="0" w:line="240" w:lineRule="auto"/>
              <w:rPr>
                <w:rFonts w:asciiTheme="majorHAnsi" w:hAnsiTheme="majorHAnsi"/>
              </w:rPr>
            </w:pPr>
            <w:r w:rsidRPr="00C302F2">
              <w:rPr>
                <w:rFonts w:asciiTheme="majorHAnsi" w:hAnsiTheme="majorHAnsi"/>
              </w:rPr>
              <w:t>23.2%</w:t>
            </w:r>
          </w:p>
        </w:tc>
        <w:tc>
          <w:tcPr>
            <w:tcW w:w="1406" w:type="dxa"/>
            <w:shd w:val="clear" w:color="auto" w:fill="auto"/>
            <w:noWrap/>
          </w:tcPr>
          <w:p w:rsidR="00C013F5" w:rsidRPr="00C302F2" w:rsidRDefault="00C013F5" w:rsidP="00C302F2">
            <w:pPr>
              <w:spacing w:after="0" w:line="240" w:lineRule="auto"/>
              <w:rPr>
                <w:rFonts w:asciiTheme="majorHAnsi" w:hAnsiTheme="majorHAnsi"/>
              </w:rPr>
            </w:pPr>
            <w:r w:rsidRPr="00C302F2">
              <w:rPr>
                <w:rFonts w:asciiTheme="majorHAnsi" w:hAnsiTheme="majorHAnsi"/>
              </w:rPr>
              <w:t>8.9%</w:t>
            </w:r>
          </w:p>
        </w:tc>
      </w:tr>
      <w:tr w:rsidR="00C013F5" w:rsidRPr="00C302F2" w:rsidTr="00C51421">
        <w:trPr>
          <w:trHeight w:val="300"/>
        </w:trPr>
        <w:tc>
          <w:tcPr>
            <w:tcW w:w="1525" w:type="dxa"/>
            <w:vAlign w:val="center"/>
          </w:tcPr>
          <w:p w:rsidR="00C013F5" w:rsidRPr="00C302F2" w:rsidRDefault="00C013F5" w:rsidP="00C302F2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C302F2">
              <w:rPr>
                <w:rFonts w:asciiTheme="majorHAnsi" w:eastAsia="Times New Roman" w:hAnsiTheme="majorHAnsi" w:cs="Times New Roman"/>
                <w:b/>
                <w:color w:val="000000"/>
              </w:rPr>
              <w:lastRenderedPageBreak/>
              <w:t>A public career/ technical center</w:t>
            </w:r>
          </w:p>
        </w:tc>
        <w:tc>
          <w:tcPr>
            <w:tcW w:w="1586" w:type="dxa"/>
            <w:shd w:val="clear" w:color="auto" w:fill="auto"/>
            <w:noWrap/>
          </w:tcPr>
          <w:p w:rsidR="00C013F5" w:rsidRPr="00C302F2" w:rsidRDefault="00C013F5" w:rsidP="00C302F2">
            <w:pPr>
              <w:spacing w:after="0" w:line="240" w:lineRule="auto"/>
              <w:rPr>
                <w:rFonts w:asciiTheme="majorHAnsi" w:hAnsiTheme="majorHAnsi"/>
              </w:rPr>
            </w:pPr>
            <w:r w:rsidRPr="00C302F2">
              <w:rPr>
                <w:rFonts w:asciiTheme="majorHAnsi" w:hAnsiTheme="majorHAnsi"/>
              </w:rPr>
              <w:t>3.6%</w:t>
            </w:r>
          </w:p>
        </w:tc>
        <w:tc>
          <w:tcPr>
            <w:tcW w:w="1529" w:type="dxa"/>
            <w:shd w:val="clear" w:color="auto" w:fill="auto"/>
            <w:noWrap/>
          </w:tcPr>
          <w:p w:rsidR="00C013F5" w:rsidRPr="00C302F2" w:rsidRDefault="00C013F5" w:rsidP="00C302F2">
            <w:pPr>
              <w:spacing w:after="0" w:line="240" w:lineRule="auto"/>
              <w:rPr>
                <w:rFonts w:asciiTheme="majorHAnsi" w:hAnsiTheme="majorHAnsi"/>
              </w:rPr>
            </w:pPr>
            <w:r w:rsidRPr="00C302F2">
              <w:rPr>
                <w:rFonts w:asciiTheme="majorHAnsi" w:hAnsiTheme="majorHAnsi"/>
              </w:rPr>
              <w:t>5.4%</w:t>
            </w:r>
          </w:p>
        </w:tc>
        <w:tc>
          <w:tcPr>
            <w:tcW w:w="1116" w:type="dxa"/>
            <w:shd w:val="clear" w:color="auto" w:fill="auto"/>
            <w:noWrap/>
          </w:tcPr>
          <w:p w:rsidR="00C013F5" w:rsidRPr="00C302F2" w:rsidRDefault="00C013F5" w:rsidP="00C302F2">
            <w:pPr>
              <w:spacing w:after="0" w:line="240" w:lineRule="auto"/>
              <w:rPr>
                <w:rFonts w:asciiTheme="majorHAnsi" w:hAnsiTheme="majorHAnsi"/>
              </w:rPr>
            </w:pPr>
            <w:r w:rsidRPr="00C302F2">
              <w:rPr>
                <w:rFonts w:asciiTheme="majorHAnsi" w:hAnsiTheme="majorHAnsi"/>
              </w:rPr>
              <w:t>21.4%</w:t>
            </w:r>
          </w:p>
        </w:tc>
        <w:tc>
          <w:tcPr>
            <w:tcW w:w="1174" w:type="dxa"/>
            <w:shd w:val="clear" w:color="auto" w:fill="auto"/>
            <w:noWrap/>
          </w:tcPr>
          <w:p w:rsidR="00C013F5" w:rsidRPr="00C302F2" w:rsidRDefault="00C013F5" w:rsidP="00C302F2">
            <w:pPr>
              <w:spacing w:after="0" w:line="240" w:lineRule="auto"/>
              <w:rPr>
                <w:rFonts w:asciiTheme="majorHAnsi" w:hAnsiTheme="majorHAnsi"/>
              </w:rPr>
            </w:pPr>
            <w:r w:rsidRPr="00C302F2">
              <w:rPr>
                <w:rFonts w:asciiTheme="majorHAnsi" w:hAnsiTheme="majorHAnsi"/>
              </w:rPr>
              <w:t>35.7%</w:t>
            </w:r>
          </w:p>
        </w:tc>
        <w:tc>
          <w:tcPr>
            <w:tcW w:w="1440" w:type="dxa"/>
            <w:shd w:val="clear" w:color="auto" w:fill="auto"/>
            <w:noWrap/>
          </w:tcPr>
          <w:p w:rsidR="00C013F5" w:rsidRPr="00C302F2" w:rsidRDefault="00C013F5" w:rsidP="00C302F2">
            <w:pPr>
              <w:spacing w:after="0" w:line="240" w:lineRule="auto"/>
              <w:rPr>
                <w:rFonts w:asciiTheme="majorHAnsi" w:hAnsiTheme="majorHAnsi"/>
              </w:rPr>
            </w:pPr>
            <w:r w:rsidRPr="00C302F2">
              <w:rPr>
                <w:rFonts w:asciiTheme="majorHAnsi" w:hAnsiTheme="majorHAnsi"/>
              </w:rPr>
              <w:t>25.0%</w:t>
            </w:r>
          </w:p>
        </w:tc>
        <w:tc>
          <w:tcPr>
            <w:tcW w:w="1406" w:type="dxa"/>
            <w:shd w:val="clear" w:color="auto" w:fill="auto"/>
            <w:noWrap/>
          </w:tcPr>
          <w:p w:rsidR="00C013F5" w:rsidRPr="00C302F2" w:rsidRDefault="00C013F5" w:rsidP="00C302F2">
            <w:pPr>
              <w:spacing w:after="0" w:line="240" w:lineRule="auto"/>
              <w:rPr>
                <w:rFonts w:asciiTheme="majorHAnsi" w:hAnsiTheme="majorHAnsi"/>
              </w:rPr>
            </w:pPr>
            <w:r w:rsidRPr="00C302F2">
              <w:rPr>
                <w:rFonts w:asciiTheme="majorHAnsi" w:hAnsiTheme="majorHAnsi"/>
              </w:rPr>
              <w:t>8.9%</w:t>
            </w:r>
          </w:p>
        </w:tc>
      </w:tr>
    </w:tbl>
    <w:p w:rsidR="00C013F5" w:rsidRPr="00C302F2" w:rsidRDefault="00C013F5" w:rsidP="00C302F2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5"/>
        <w:gridCol w:w="1586"/>
        <w:gridCol w:w="1529"/>
        <w:gridCol w:w="1116"/>
        <w:gridCol w:w="1174"/>
        <w:gridCol w:w="1440"/>
        <w:gridCol w:w="1406"/>
      </w:tblGrid>
      <w:tr w:rsidR="00C013F5" w:rsidRPr="00C302F2" w:rsidTr="00C51421">
        <w:trPr>
          <w:trHeight w:val="600"/>
        </w:trPr>
        <w:tc>
          <w:tcPr>
            <w:tcW w:w="1525" w:type="dxa"/>
            <w:shd w:val="clear" w:color="000000" w:fill="EEECE1"/>
            <w:vAlign w:val="center"/>
          </w:tcPr>
          <w:p w:rsidR="00C013F5" w:rsidRPr="00C302F2" w:rsidRDefault="00C013F5" w:rsidP="00C302F2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color w:val="000000"/>
              </w:rPr>
            </w:pPr>
            <w:r w:rsidRPr="00C302F2">
              <w:rPr>
                <w:rFonts w:asciiTheme="majorHAnsi" w:eastAsia="Times New Roman" w:hAnsiTheme="majorHAnsi" w:cs="Times New Roman"/>
                <w:b/>
                <w:color w:val="000000"/>
              </w:rPr>
              <w:t>8</w:t>
            </w:r>
            <w:r w:rsidRPr="00C302F2">
              <w:rPr>
                <w:rFonts w:asciiTheme="majorHAnsi" w:eastAsia="Times New Roman" w:hAnsiTheme="majorHAnsi" w:cs="Times New Roman"/>
                <w:b/>
                <w:color w:val="000000"/>
                <w:vertAlign w:val="superscript"/>
              </w:rPr>
              <w:t>th</w:t>
            </w:r>
            <w:r w:rsidRPr="00C302F2">
              <w:rPr>
                <w:rFonts w:asciiTheme="majorHAnsi" w:eastAsia="Times New Roman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586" w:type="dxa"/>
            <w:shd w:val="clear" w:color="000000" w:fill="EEECE1"/>
            <w:vAlign w:val="center"/>
            <w:hideMark/>
          </w:tcPr>
          <w:p w:rsidR="00C013F5" w:rsidRPr="00C302F2" w:rsidRDefault="00C013F5" w:rsidP="00C302F2">
            <w:pPr>
              <w:spacing w:after="0" w:line="240" w:lineRule="auto"/>
              <w:rPr>
                <w:rFonts w:asciiTheme="majorHAnsi" w:hAnsiTheme="majorHAnsi"/>
                <w:b/>
                <w:i/>
              </w:rPr>
            </w:pPr>
            <w:r w:rsidRPr="00C302F2">
              <w:rPr>
                <w:rFonts w:asciiTheme="majorHAnsi" w:hAnsiTheme="majorHAnsi"/>
                <w:b/>
                <w:i/>
              </w:rPr>
              <w:t>Definitely Not</w:t>
            </w:r>
          </w:p>
        </w:tc>
        <w:tc>
          <w:tcPr>
            <w:tcW w:w="1529" w:type="dxa"/>
            <w:shd w:val="clear" w:color="000000" w:fill="EEECE1"/>
            <w:vAlign w:val="center"/>
            <w:hideMark/>
          </w:tcPr>
          <w:p w:rsidR="00C013F5" w:rsidRPr="00C302F2" w:rsidRDefault="00C013F5" w:rsidP="00C302F2">
            <w:pPr>
              <w:spacing w:after="0" w:line="240" w:lineRule="auto"/>
              <w:rPr>
                <w:rFonts w:asciiTheme="majorHAnsi" w:hAnsiTheme="majorHAnsi"/>
                <w:b/>
                <w:i/>
              </w:rPr>
            </w:pPr>
            <w:r w:rsidRPr="00C302F2">
              <w:rPr>
                <w:rFonts w:asciiTheme="majorHAnsi" w:hAnsiTheme="majorHAnsi"/>
                <w:b/>
                <w:i/>
              </w:rPr>
              <w:t>Probably Not</w:t>
            </w:r>
          </w:p>
        </w:tc>
        <w:tc>
          <w:tcPr>
            <w:tcW w:w="1116" w:type="dxa"/>
            <w:shd w:val="clear" w:color="000000" w:fill="EEECE1"/>
            <w:vAlign w:val="center"/>
          </w:tcPr>
          <w:p w:rsidR="00C013F5" w:rsidRPr="00C302F2" w:rsidRDefault="00C013F5" w:rsidP="00C302F2">
            <w:pPr>
              <w:spacing w:after="0" w:line="240" w:lineRule="auto"/>
              <w:rPr>
                <w:rFonts w:asciiTheme="majorHAnsi" w:hAnsiTheme="majorHAnsi"/>
                <w:b/>
                <w:i/>
              </w:rPr>
            </w:pPr>
            <w:r w:rsidRPr="00C302F2">
              <w:rPr>
                <w:rFonts w:asciiTheme="majorHAnsi" w:hAnsiTheme="majorHAnsi"/>
                <w:b/>
                <w:i/>
              </w:rPr>
              <w:t>Not Sure</w:t>
            </w:r>
          </w:p>
        </w:tc>
        <w:tc>
          <w:tcPr>
            <w:tcW w:w="1174" w:type="dxa"/>
            <w:shd w:val="clear" w:color="000000" w:fill="EEECE1"/>
            <w:vAlign w:val="center"/>
          </w:tcPr>
          <w:p w:rsidR="00C013F5" w:rsidRPr="00C302F2" w:rsidRDefault="00C013F5" w:rsidP="00C302F2">
            <w:pPr>
              <w:spacing w:after="0" w:line="240" w:lineRule="auto"/>
              <w:rPr>
                <w:rFonts w:asciiTheme="majorHAnsi" w:hAnsiTheme="majorHAnsi"/>
                <w:b/>
                <w:i/>
              </w:rPr>
            </w:pPr>
            <w:r w:rsidRPr="00C302F2">
              <w:rPr>
                <w:rFonts w:asciiTheme="majorHAnsi" w:hAnsiTheme="majorHAnsi"/>
                <w:b/>
                <w:i/>
              </w:rPr>
              <w:t>Probably</w:t>
            </w:r>
          </w:p>
        </w:tc>
        <w:tc>
          <w:tcPr>
            <w:tcW w:w="1440" w:type="dxa"/>
            <w:shd w:val="clear" w:color="000000" w:fill="EEECE1"/>
            <w:vAlign w:val="center"/>
          </w:tcPr>
          <w:p w:rsidR="00C013F5" w:rsidRPr="00C302F2" w:rsidRDefault="00C013F5" w:rsidP="00C302F2">
            <w:pPr>
              <w:spacing w:after="0" w:line="240" w:lineRule="auto"/>
              <w:rPr>
                <w:rFonts w:asciiTheme="majorHAnsi" w:hAnsiTheme="majorHAnsi"/>
                <w:b/>
                <w:i/>
              </w:rPr>
            </w:pPr>
            <w:r w:rsidRPr="00C302F2">
              <w:rPr>
                <w:rFonts w:asciiTheme="majorHAnsi" w:hAnsiTheme="majorHAnsi"/>
                <w:b/>
                <w:i/>
              </w:rPr>
              <w:t>Definitely</w:t>
            </w:r>
          </w:p>
        </w:tc>
        <w:tc>
          <w:tcPr>
            <w:tcW w:w="1406" w:type="dxa"/>
            <w:shd w:val="clear" w:color="000000" w:fill="EEECE1"/>
            <w:vAlign w:val="center"/>
            <w:hideMark/>
          </w:tcPr>
          <w:p w:rsidR="00C013F5" w:rsidRPr="00C302F2" w:rsidRDefault="00C013F5" w:rsidP="00C302F2">
            <w:pPr>
              <w:spacing w:after="0" w:line="240" w:lineRule="auto"/>
              <w:rPr>
                <w:rFonts w:asciiTheme="majorHAnsi" w:hAnsiTheme="majorHAnsi"/>
                <w:b/>
                <w:i/>
              </w:rPr>
            </w:pPr>
            <w:r w:rsidRPr="00C302F2">
              <w:rPr>
                <w:rFonts w:asciiTheme="majorHAnsi" w:hAnsiTheme="majorHAnsi"/>
                <w:b/>
                <w:i/>
              </w:rPr>
              <w:t>No Response</w:t>
            </w:r>
          </w:p>
        </w:tc>
      </w:tr>
      <w:tr w:rsidR="00C51421" w:rsidRPr="00C302F2" w:rsidTr="00C51421">
        <w:trPr>
          <w:trHeight w:val="300"/>
        </w:trPr>
        <w:tc>
          <w:tcPr>
            <w:tcW w:w="1525" w:type="dxa"/>
            <w:vAlign w:val="center"/>
          </w:tcPr>
          <w:p w:rsidR="00C51421" w:rsidRPr="00C302F2" w:rsidRDefault="00C51421" w:rsidP="00C302F2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C302F2">
              <w:rPr>
                <w:rFonts w:asciiTheme="majorHAnsi" w:eastAsia="Times New Roman" w:hAnsiTheme="majorHAnsi" w:cs="Times New Roman"/>
                <w:b/>
                <w:color w:val="000000"/>
              </w:rPr>
              <w:t>A public 4-year college</w:t>
            </w:r>
          </w:p>
        </w:tc>
        <w:tc>
          <w:tcPr>
            <w:tcW w:w="1586" w:type="dxa"/>
            <w:shd w:val="clear" w:color="auto" w:fill="auto"/>
            <w:noWrap/>
          </w:tcPr>
          <w:p w:rsidR="00C51421" w:rsidRPr="00C302F2" w:rsidRDefault="00C51421" w:rsidP="00C302F2">
            <w:pPr>
              <w:spacing w:after="0" w:line="240" w:lineRule="auto"/>
              <w:rPr>
                <w:rFonts w:asciiTheme="majorHAnsi" w:hAnsiTheme="majorHAnsi"/>
              </w:rPr>
            </w:pPr>
            <w:r w:rsidRPr="00C302F2">
              <w:rPr>
                <w:rFonts w:asciiTheme="majorHAnsi" w:hAnsiTheme="majorHAnsi"/>
              </w:rPr>
              <w:t>3.3%</w:t>
            </w:r>
          </w:p>
        </w:tc>
        <w:tc>
          <w:tcPr>
            <w:tcW w:w="1529" w:type="dxa"/>
            <w:shd w:val="clear" w:color="auto" w:fill="auto"/>
            <w:noWrap/>
          </w:tcPr>
          <w:p w:rsidR="00C51421" w:rsidRPr="00C302F2" w:rsidRDefault="00C51421" w:rsidP="00C302F2">
            <w:pPr>
              <w:spacing w:after="0" w:line="240" w:lineRule="auto"/>
              <w:rPr>
                <w:rFonts w:asciiTheme="majorHAnsi" w:hAnsiTheme="majorHAnsi"/>
              </w:rPr>
            </w:pPr>
            <w:r w:rsidRPr="00C302F2">
              <w:rPr>
                <w:rFonts w:asciiTheme="majorHAnsi" w:hAnsiTheme="majorHAnsi"/>
              </w:rPr>
              <w:t>3.3%</w:t>
            </w:r>
          </w:p>
        </w:tc>
        <w:tc>
          <w:tcPr>
            <w:tcW w:w="1116" w:type="dxa"/>
            <w:shd w:val="clear" w:color="auto" w:fill="auto"/>
            <w:noWrap/>
          </w:tcPr>
          <w:p w:rsidR="00C51421" w:rsidRPr="00C302F2" w:rsidRDefault="00C51421" w:rsidP="00C302F2">
            <w:pPr>
              <w:spacing w:after="0" w:line="240" w:lineRule="auto"/>
              <w:rPr>
                <w:rFonts w:asciiTheme="majorHAnsi" w:hAnsiTheme="majorHAnsi"/>
              </w:rPr>
            </w:pPr>
            <w:r w:rsidRPr="00C302F2">
              <w:rPr>
                <w:rFonts w:asciiTheme="majorHAnsi" w:hAnsiTheme="majorHAnsi"/>
              </w:rPr>
              <w:t>43.3%</w:t>
            </w:r>
          </w:p>
        </w:tc>
        <w:tc>
          <w:tcPr>
            <w:tcW w:w="1174" w:type="dxa"/>
            <w:shd w:val="clear" w:color="auto" w:fill="auto"/>
            <w:noWrap/>
          </w:tcPr>
          <w:p w:rsidR="00C51421" w:rsidRPr="00C302F2" w:rsidRDefault="00C51421" w:rsidP="00C302F2">
            <w:pPr>
              <w:spacing w:after="0" w:line="240" w:lineRule="auto"/>
              <w:rPr>
                <w:rFonts w:asciiTheme="majorHAnsi" w:hAnsiTheme="majorHAnsi"/>
              </w:rPr>
            </w:pPr>
            <w:r w:rsidRPr="00C302F2">
              <w:rPr>
                <w:rFonts w:asciiTheme="majorHAnsi" w:hAnsiTheme="majorHAnsi"/>
              </w:rPr>
              <w:t>36.7%</w:t>
            </w:r>
          </w:p>
        </w:tc>
        <w:tc>
          <w:tcPr>
            <w:tcW w:w="1440" w:type="dxa"/>
            <w:shd w:val="clear" w:color="auto" w:fill="auto"/>
            <w:noWrap/>
          </w:tcPr>
          <w:p w:rsidR="00C51421" w:rsidRPr="00C302F2" w:rsidRDefault="00C51421" w:rsidP="00C302F2">
            <w:pPr>
              <w:spacing w:after="0" w:line="240" w:lineRule="auto"/>
              <w:rPr>
                <w:rFonts w:asciiTheme="majorHAnsi" w:hAnsiTheme="majorHAnsi"/>
              </w:rPr>
            </w:pPr>
            <w:r w:rsidRPr="00C302F2">
              <w:rPr>
                <w:rFonts w:asciiTheme="majorHAnsi" w:hAnsiTheme="majorHAnsi"/>
              </w:rPr>
              <w:t>13.3%</w:t>
            </w:r>
          </w:p>
        </w:tc>
        <w:tc>
          <w:tcPr>
            <w:tcW w:w="1406" w:type="dxa"/>
            <w:shd w:val="clear" w:color="auto" w:fill="auto"/>
            <w:noWrap/>
          </w:tcPr>
          <w:p w:rsidR="00C51421" w:rsidRPr="00C302F2" w:rsidRDefault="00C51421" w:rsidP="00C302F2">
            <w:pPr>
              <w:spacing w:after="0" w:line="240" w:lineRule="auto"/>
              <w:rPr>
                <w:rFonts w:asciiTheme="majorHAnsi" w:hAnsiTheme="majorHAnsi"/>
              </w:rPr>
            </w:pPr>
            <w:r w:rsidRPr="00C302F2">
              <w:rPr>
                <w:rFonts w:asciiTheme="majorHAnsi" w:hAnsiTheme="majorHAnsi"/>
              </w:rPr>
              <w:t>0.0%</w:t>
            </w:r>
          </w:p>
        </w:tc>
      </w:tr>
      <w:tr w:rsidR="00C51421" w:rsidRPr="00C302F2" w:rsidTr="00C51421">
        <w:trPr>
          <w:trHeight w:val="300"/>
        </w:trPr>
        <w:tc>
          <w:tcPr>
            <w:tcW w:w="1525" w:type="dxa"/>
            <w:vAlign w:val="center"/>
          </w:tcPr>
          <w:p w:rsidR="00C51421" w:rsidRPr="00C302F2" w:rsidRDefault="00C51421" w:rsidP="00C302F2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C302F2">
              <w:rPr>
                <w:rFonts w:asciiTheme="majorHAnsi" w:eastAsia="Times New Roman" w:hAnsiTheme="majorHAnsi" w:cs="Times New Roman"/>
                <w:b/>
                <w:color w:val="000000"/>
              </w:rPr>
              <w:t>A public community/ technical college</w:t>
            </w:r>
          </w:p>
        </w:tc>
        <w:tc>
          <w:tcPr>
            <w:tcW w:w="1586" w:type="dxa"/>
            <w:shd w:val="clear" w:color="auto" w:fill="auto"/>
            <w:noWrap/>
          </w:tcPr>
          <w:p w:rsidR="00C51421" w:rsidRPr="00C302F2" w:rsidRDefault="00C51421" w:rsidP="00C302F2">
            <w:pPr>
              <w:spacing w:after="0" w:line="240" w:lineRule="auto"/>
              <w:rPr>
                <w:rFonts w:asciiTheme="majorHAnsi" w:hAnsiTheme="majorHAnsi"/>
              </w:rPr>
            </w:pPr>
            <w:r w:rsidRPr="00C302F2">
              <w:rPr>
                <w:rFonts w:asciiTheme="majorHAnsi" w:hAnsiTheme="majorHAnsi"/>
              </w:rPr>
              <w:t>3.3%</w:t>
            </w:r>
          </w:p>
        </w:tc>
        <w:tc>
          <w:tcPr>
            <w:tcW w:w="1529" w:type="dxa"/>
            <w:shd w:val="clear" w:color="auto" w:fill="auto"/>
            <w:noWrap/>
          </w:tcPr>
          <w:p w:rsidR="00C51421" w:rsidRPr="00C302F2" w:rsidRDefault="00C51421" w:rsidP="00C302F2">
            <w:pPr>
              <w:spacing w:after="0" w:line="240" w:lineRule="auto"/>
              <w:rPr>
                <w:rFonts w:asciiTheme="majorHAnsi" w:hAnsiTheme="majorHAnsi"/>
              </w:rPr>
            </w:pPr>
            <w:r w:rsidRPr="00C302F2">
              <w:rPr>
                <w:rFonts w:asciiTheme="majorHAnsi" w:hAnsiTheme="majorHAnsi"/>
              </w:rPr>
              <w:t>0.0%</w:t>
            </w:r>
          </w:p>
        </w:tc>
        <w:tc>
          <w:tcPr>
            <w:tcW w:w="1116" w:type="dxa"/>
            <w:shd w:val="clear" w:color="auto" w:fill="auto"/>
            <w:noWrap/>
          </w:tcPr>
          <w:p w:rsidR="00C51421" w:rsidRPr="00C302F2" w:rsidRDefault="00C51421" w:rsidP="00C302F2">
            <w:pPr>
              <w:spacing w:after="0" w:line="240" w:lineRule="auto"/>
              <w:rPr>
                <w:rFonts w:asciiTheme="majorHAnsi" w:hAnsiTheme="majorHAnsi"/>
              </w:rPr>
            </w:pPr>
            <w:r w:rsidRPr="00C302F2">
              <w:rPr>
                <w:rFonts w:asciiTheme="majorHAnsi" w:hAnsiTheme="majorHAnsi"/>
              </w:rPr>
              <w:t>43.3%</w:t>
            </w:r>
          </w:p>
        </w:tc>
        <w:tc>
          <w:tcPr>
            <w:tcW w:w="1174" w:type="dxa"/>
            <w:shd w:val="clear" w:color="auto" w:fill="auto"/>
            <w:noWrap/>
          </w:tcPr>
          <w:p w:rsidR="00C51421" w:rsidRPr="00C302F2" w:rsidRDefault="00C51421" w:rsidP="00C302F2">
            <w:pPr>
              <w:spacing w:after="0" w:line="240" w:lineRule="auto"/>
              <w:rPr>
                <w:rFonts w:asciiTheme="majorHAnsi" w:hAnsiTheme="majorHAnsi"/>
              </w:rPr>
            </w:pPr>
            <w:r w:rsidRPr="00C302F2">
              <w:rPr>
                <w:rFonts w:asciiTheme="majorHAnsi" w:hAnsiTheme="majorHAnsi"/>
              </w:rPr>
              <w:t>16.7%</w:t>
            </w:r>
          </w:p>
        </w:tc>
        <w:tc>
          <w:tcPr>
            <w:tcW w:w="1440" w:type="dxa"/>
            <w:shd w:val="clear" w:color="auto" w:fill="auto"/>
            <w:noWrap/>
          </w:tcPr>
          <w:p w:rsidR="00C51421" w:rsidRPr="00C302F2" w:rsidRDefault="00C51421" w:rsidP="00C302F2">
            <w:pPr>
              <w:spacing w:after="0" w:line="240" w:lineRule="auto"/>
              <w:rPr>
                <w:rFonts w:asciiTheme="majorHAnsi" w:hAnsiTheme="majorHAnsi"/>
              </w:rPr>
            </w:pPr>
            <w:r w:rsidRPr="00C302F2">
              <w:rPr>
                <w:rFonts w:asciiTheme="majorHAnsi" w:hAnsiTheme="majorHAnsi"/>
              </w:rPr>
              <w:t>30.0%</w:t>
            </w:r>
          </w:p>
        </w:tc>
        <w:tc>
          <w:tcPr>
            <w:tcW w:w="1406" w:type="dxa"/>
            <w:shd w:val="clear" w:color="auto" w:fill="auto"/>
            <w:noWrap/>
          </w:tcPr>
          <w:p w:rsidR="00C51421" w:rsidRPr="00C302F2" w:rsidRDefault="00C51421" w:rsidP="00C302F2">
            <w:pPr>
              <w:spacing w:after="0" w:line="240" w:lineRule="auto"/>
              <w:rPr>
                <w:rFonts w:asciiTheme="majorHAnsi" w:hAnsiTheme="majorHAnsi"/>
              </w:rPr>
            </w:pPr>
            <w:r w:rsidRPr="00C302F2">
              <w:rPr>
                <w:rFonts w:asciiTheme="majorHAnsi" w:hAnsiTheme="majorHAnsi"/>
              </w:rPr>
              <w:t>6.7%</w:t>
            </w:r>
          </w:p>
        </w:tc>
      </w:tr>
      <w:tr w:rsidR="00C51421" w:rsidRPr="00C302F2" w:rsidTr="00C51421">
        <w:trPr>
          <w:trHeight w:val="300"/>
        </w:trPr>
        <w:tc>
          <w:tcPr>
            <w:tcW w:w="1525" w:type="dxa"/>
            <w:vAlign w:val="center"/>
          </w:tcPr>
          <w:p w:rsidR="00C51421" w:rsidRPr="00C302F2" w:rsidRDefault="00C51421" w:rsidP="00C302F2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C302F2">
              <w:rPr>
                <w:rFonts w:asciiTheme="majorHAnsi" w:eastAsia="Times New Roman" w:hAnsiTheme="majorHAnsi" w:cs="Times New Roman"/>
                <w:b/>
                <w:color w:val="000000"/>
              </w:rPr>
              <w:t>A public career/ technical center</w:t>
            </w:r>
          </w:p>
        </w:tc>
        <w:tc>
          <w:tcPr>
            <w:tcW w:w="1586" w:type="dxa"/>
            <w:shd w:val="clear" w:color="auto" w:fill="auto"/>
            <w:noWrap/>
          </w:tcPr>
          <w:p w:rsidR="00C51421" w:rsidRPr="00C302F2" w:rsidRDefault="00C51421" w:rsidP="00C302F2">
            <w:pPr>
              <w:spacing w:after="0" w:line="240" w:lineRule="auto"/>
              <w:rPr>
                <w:rFonts w:asciiTheme="majorHAnsi" w:hAnsiTheme="majorHAnsi"/>
              </w:rPr>
            </w:pPr>
            <w:r w:rsidRPr="00C302F2">
              <w:rPr>
                <w:rFonts w:asciiTheme="majorHAnsi" w:hAnsiTheme="majorHAnsi"/>
              </w:rPr>
              <w:t>3.3%</w:t>
            </w:r>
          </w:p>
        </w:tc>
        <w:tc>
          <w:tcPr>
            <w:tcW w:w="1529" w:type="dxa"/>
            <w:shd w:val="clear" w:color="auto" w:fill="auto"/>
            <w:noWrap/>
          </w:tcPr>
          <w:p w:rsidR="00C51421" w:rsidRPr="00C302F2" w:rsidRDefault="00C51421" w:rsidP="00C302F2">
            <w:pPr>
              <w:spacing w:after="0" w:line="240" w:lineRule="auto"/>
              <w:rPr>
                <w:rFonts w:asciiTheme="majorHAnsi" w:hAnsiTheme="majorHAnsi"/>
              </w:rPr>
            </w:pPr>
            <w:r w:rsidRPr="00C302F2">
              <w:rPr>
                <w:rFonts w:asciiTheme="majorHAnsi" w:hAnsiTheme="majorHAnsi"/>
              </w:rPr>
              <w:t>3.3%</w:t>
            </w:r>
          </w:p>
        </w:tc>
        <w:tc>
          <w:tcPr>
            <w:tcW w:w="1116" w:type="dxa"/>
            <w:shd w:val="clear" w:color="auto" w:fill="auto"/>
            <w:noWrap/>
          </w:tcPr>
          <w:p w:rsidR="00C51421" w:rsidRPr="00C302F2" w:rsidRDefault="00C51421" w:rsidP="00C302F2">
            <w:pPr>
              <w:spacing w:after="0" w:line="240" w:lineRule="auto"/>
              <w:rPr>
                <w:rFonts w:asciiTheme="majorHAnsi" w:hAnsiTheme="majorHAnsi"/>
              </w:rPr>
            </w:pPr>
            <w:r w:rsidRPr="00C302F2">
              <w:rPr>
                <w:rFonts w:asciiTheme="majorHAnsi" w:hAnsiTheme="majorHAnsi"/>
              </w:rPr>
              <w:t>36.7%</w:t>
            </w:r>
          </w:p>
        </w:tc>
        <w:tc>
          <w:tcPr>
            <w:tcW w:w="1174" w:type="dxa"/>
            <w:shd w:val="clear" w:color="auto" w:fill="auto"/>
            <w:noWrap/>
          </w:tcPr>
          <w:p w:rsidR="00C51421" w:rsidRPr="00C302F2" w:rsidRDefault="00C51421" w:rsidP="00C302F2">
            <w:pPr>
              <w:spacing w:after="0" w:line="240" w:lineRule="auto"/>
              <w:rPr>
                <w:rFonts w:asciiTheme="majorHAnsi" w:hAnsiTheme="majorHAnsi"/>
              </w:rPr>
            </w:pPr>
            <w:r w:rsidRPr="00C302F2">
              <w:rPr>
                <w:rFonts w:asciiTheme="majorHAnsi" w:hAnsiTheme="majorHAnsi"/>
              </w:rPr>
              <w:t>26.7%</w:t>
            </w:r>
          </w:p>
        </w:tc>
        <w:tc>
          <w:tcPr>
            <w:tcW w:w="1440" w:type="dxa"/>
            <w:shd w:val="clear" w:color="auto" w:fill="auto"/>
            <w:noWrap/>
          </w:tcPr>
          <w:p w:rsidR="00C51421" w:rsidRPr="00C302F2" w:rsidRDefault="00C51421" w:rsidP="00C302F2">
            <w:pPr>
              <w:spacing w:after="0" w:line="240" w:lineRule="auto"/>
              <w:rPr>
                <w:rFonts w:asciiTheme="majorHAnsi" w:hAnsiTheme="majorHAnsi"/>
              </w:rPr>
            </w:pPr>
            <w:r w:rsidRPr="00C302F2">
              <w:rPr>
                <w:rFonts w:asciiTheme="majorHAnsi" w:hAnsiTheme="majorHAnsi"/>
              </w:rPr>
              <w:t>26.7%</w:t>
            </w:r>
          </w:p>
        </w:tc>
        <w:tc>
          <w:tcPr>
            <w:tcW w:w="1406" w:type="dxa"/>
            <w:shd w:val="clear" w:color="auto" w:fill="auto"/>
            <w:noWrap/>
          </w:tcPr>
          <w:p w:rsidR="00C51421" w:rsidRPr="00C302F2" w:rsidRDefault="00C51421" w:rsidP="00C302F2">
            <w:pPr>
              <w:spacing w:after="0" w:line="240" w:lineRule="auto"/>
              <w:rPr>
                <w:rFonts w:asciiTheme="majorHAnsi" w:hAnsiTheme="majorHAnsi"/>
              </w:rPr>
            </w:pPr>
            <w:r w:rsidRPr="00C302F2">
              <w:rPr>
                <w:rFonts w:asciiTheme="majorHAnsi" w:hAnsiTheme="majorHAnsi"/>
              </w:rPr>
              <w:t>3.3%</w:t>
            </w:r>
          </w:p>
        </w:tc>
      </w:tr>
    </w:tbl>
    <w:p w:rsidR="00C013F5" w:rsidRPr="00C302F2" w:rsidRDefault="00C013F5" w:rsidP="00C302F2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:rsidR="00C013F5" w:rsidRPr="00C302F2" w:rsidRDefault="00C302F2" w:rsidP="00C302F2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>
        <w:rPr>
          <w:rFonts w:asciiTheme="majorHAnsi" w:hAnsiTheme="majorHAnsi" w:cs="Times New Roman"/>
          <w:b/>
        </w:rPr>
        <w:t>14. How much do y</w:t>
      </w:r>
      <w:r w:rsidR="00C013F5" w:rsidRPr="00C302F2">
        <w:rPr>
          <w:rFonts w:asciiTheme="majorHAnsi" w:hAnsiTheme="majorHAnsi" w:cs="Times New Roman"/>
          <w:b/>
        </w:rPr>
        <w:t xml:space="preserve">ou think it costs for one year of in-state </w:t>
      </w:r>
      <w:r w:rsidR="00C013F5" w:rsidRPr="00C302F2">
        <w:rPr>
          <w:rFonts w:asciiTheme="majorHAnsi" w:hAnsiTheme="majorHAnsi" w:cs="Times New Roman"/>
          <w:b/>
          <w:u w:val="single"/>
        </w:rPr>
        <w:t>tuition (your estimate should not include the cost of food, housing, or books)</w:t>
      </w:r>
      <w:r w:rsidR="00C013F5" w:rsidRPr="00C302F2">
        <w:rPr>
          <w:rFonts w:asciiTheme="majorHAnsi" w:hAnsiTheme="majorHAnsi" w:cs="Times New Roman"/>
          <w:b/>
        </w:rPr>
        <w:t xml:space="preserve"> at…    </w:t>
      </w:r>
    </w:p>
    <w:tbl>
      <w:tblPr>
        <w:tblW w:w="95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13"/>
        <w:gridCol w:w="1742"/>
        <w:gridCol w:w="1980"/>
        <w:gridCol w:w="1710"/>
        <w:gridCol w:w="1941"/>
      </w:tblGrid>
      <w:tr w:rsidR="00C013F5" w:rsidRPr="00C302F2" w:rsidTr="00C51421">
        <w:trPr>
          <w:trHeight w:val="300"/>
        </w:trPr>
        <w:tc>
          <w:tcPr>
            <w:tcW w:w="2213" w:type="dxa"/>
            <w:shd w:val="clear" w:color="000000" w:fill="EEECE1"/>
            <w:noWrap/>
            <w:vAlign w:val="bottom"/>
          </w:tcPr>
          <w:p w:rsidR="00C013F5" w:rsidRPr="00C302F2" w:rsidRDefault="00C013F5" w:rsidP="00C302F2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3722" w:type="dxa"/>
            <w:gridSpan w:val="2"/>
            <w:shd w:val="clear" w:color="000000" w:fill="EEECE1"/>
            <w:noWrap/>
            <w:vAlign w:val="bottom"/>
          </w:tcPr>
          <w:p w:rsidR="00C013F5" w:rsidRPr="00C302F2" w:rsidRDefault="00C013F5" w:rsidP="00C302F2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C302F2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7</w:t>
            </w:r>
            <w:r w:rsidRPr="00C302F2">
              <w:rPr>
                <w:rFonts w:asciiTheme="majorHAnsi" w:eastAsia="Times New Roman" w:hAnsiTheme="majorHAnsi" w:cs="Times New Roman"/>
                <w:b/>
                <w:iCs/>
                <w:color w:val="000000"/>
                <w:vertAlign w:val="superscript"/>
              </w:rPr>
              <w:t>th</w:t>
            </w:r>
            <w:r w:rsidRPr="00C302F2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 Grade</w:t>
            </w:r>
          </w:p>
        </w:tc>
        <w:tc>
          <w:tcPr>
            <w:tcW w:w="3651" w:type="dxa"/>
            <w:gridSpan w:val="2"/>
            <w:shd w:val="clear" w:color="000000" w:fill="EEECE1"/>
          </w:tcPr>
          <w:p w:rsidR="00C013F5" w:rsidRPr="00C302F2" w:rsidRDefault="00C013F5" w:rsidP="00C302F2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C302F2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8</w:t>
            </w:r>
            <w:r w:rsidRPr="00C302F2">
              <w:rPr>
                <w:rFonts w:asciiTheme="majorHAnsi" w:eastAsia="Times New Roman" w:hAnsiTheme="majorHAnsi" w:cs="Times New Roman"/>
                <w:b/>
                <w:iCs/>
                <w:color w:val="000000"/>
                <w:vertAlign w:val="superscript"/>
              </w:rPr>
              <w:t>th</w:t>
            </w:r>
            <w:r w:rsidRPr="00C302F2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 Grade</w:t>
            </w:r>
          </w:p>
        </w:tc>
      </w:tr>
      <w:tr w:rsidR="00C013F5" w:rsidRPr="00C302F2" w:rsidTr="00C51421">
        <w:trPr>
          <w:trHeight w:val="300"/>
        </w:trPr>
        <w:tc>
          <w:tcPr>
            <w:tcW w:w="2213" w:type="dxa"/>
            <w:shd w:val="clear" w:color="000000" w:fill="EEECE1"/>
            <w:noWrap/>
            <w:vAlign w:val="bottom"/>
            <w:hideMark/>
          </w:tcPr>
          <w:p w:rsidR="00C013F5" w:rsidRPr="00C302F2" w:rsidRDefault="00C013F5" w:rsidP="00C302F2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C302F2">
              <w:rPr>
                <w:rFonts w:asciiTheme="majorHAnsi" w:eastAsia="Times New Roman" w:hAnsiTheme="majorHAnsi" w:cs="Times New Roman"/>
                <w:color w:val="000000"/>
              </w:rPr>
              <w:t> </w:t>
            </w:r>
          </w:p>
        </w:tc>
        <w:tc>
          <w:tcPr>
            <w:tcW w:w="1742" w:type="dxa"/>
            <w:shd w:val="clear" w:color="000000" w:fill="EEECE1"/>
            <w:noWrap/>
            <w:vAlign w:val="bottom"/>
            <w:hideMark/>
          </w:tcPr>
          <w:p w:rsidR="00C013F5" w:rsidRPr="00C302F2" w:rsidRDefault="00C013F5" w:rsidP="00C302F2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C302F2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4-year University or College </w:t>
            </w:r>
          </w:p>
        </w:tc>
        <w:tc>
          <w:tcPr>
            <w:tcW w:w="1980" w:type="dxa"/>
            <w:shd w:val="clear" w:color="000000" w:fill="EEECE1"/>
            <w:noWrap/>
            <w:vAlign w:val="bottom"/>
            <w:hideMark/>
          </w:tcPr>
          <w:p w:rsidR="00C013F5" w:rsidRPr="00C302F2" w:rsidRDefault="00C013F5" w:rsidP="00C302F2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C302F2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Public University or Technical College </w:t>
            </w:r>
          </w:p>
        </w:tc>
        <w:tc>
          <w:tcPr>
            <w:tcW w:w="1710" w:type="dxa"/>
            <w:shd w:val="clear" w:color="000000" w:fill="EEECE1"/>
            <w:vAlign w:val="bottom"/>
          </w:tcPr>
          <w:p w:rsidR="00C013F5" w:rsidRPr="00C302F2" w:rsidRDefault="00C013F5" w:rsidP="00C302F2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C302F2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4-year University or College </w:t>
            </w:r>
          </w:p>
        </w:tc>
        <w:tc>
          <w:tcPr>
            <w:tcW w:w="1941" w:type="dxa"/>
            <w:shd w:val="clear" w:color="000000" w:fill="EEECE1"/>
            <w:vAlign w:val="bottom"/>
          </w:tcPr>
          <w:p w:rsidR="00C013F5" w:rsidRPr="00C302F2" w:rsidRDefault="00C013F5" w:rsidP="00C302F2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C302F2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Public University or Technical College </w:t>
            </w:r>
          </w:p>
        </w:tc>
      </w:tr>
      <w:tr w:rsidR="00C51421" w:rsidRPr="00C302F2" w:rsidTr="00C51421">
        <w:trPr>
          <w:trHeight w:val="300"/>
        </w:trPr>
        <w:tc>
          <w:tcPr>
            <w:tcW w:w="2213" w:type="dxa"/>
            <w:shd w:val="clear" w:color="auto" w:fill="auto"/>
            <w:noWrap/>
            <w:vAlign w:val="bottom"/>
            <w:hideMark/>
          </w:tcPr>
          <w:p w:rsidR="00C51421" w:rsidRPr="00C302F2" w:rsidRDefault="00C51421" w:rsidP="00C302F2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C302F2">
              <w:rPr>
                <w:rFonts w:asciiTheme="majorHAnsi" w:eastAsia="Times New Roman" w:hAnsiTheme="majorHAnsi" w:cs="Times New Roman"/>
                <w:color w:val="000000"/>
              </w:rPr>
              <w:t>Up to $4000</w:t>
            </w:r>
          </w:p>
        </w:tc>
        <w:tc>
          <w:tcPr>
            <w:tcW w:w="1742" w:type="dxa"/>
            <w:shd w:val="clear" w:color="auto" w:fill="auto"/>
            <w:noWrap/>
          </w:tcPr>
          <w:p w:rsidR="00C51421" w:rsidRPr="00C302F2" w:rsidRDefault="00C51421" w:rsidP="00C302F2">
            <w:pPr>
              <w:spacing w:after="0" w:line="240" w:lineRule="auto"/>
              <w:rPr>
                <w:rFonts w:asciiTheme="majorHAnsi" w:hAnsiTheme="majorHAnsi"/>
              </w:rPr>
            </w:pPr>
            <w:r w:rsidRPr="00C302F2">
              <w:rPr>
                <w:rFonts w:asciiTheme="majorHAnsi" w:hAnsiTheme="majorHAnsi"/>
              </w:rPr>
              <w:t>1.8%</w:t>
            </w:r>
          </w:p>
        </w:tc>
        <w:tc>
          <w:tcPr>
            <w:tcW w:w="1980" w:type="dxa"/>
            <w:shd w:val="clear" w:color="auto" w:fill="auto"/>
            <w:noWrap/>
          </w:tcPr>
          <w:p w:rsidR="00C51421" w:rsidRPr="00C302F2" w:rsidRDefault="00C51421" w:rsidP="00C302F2">
            <w:pPr>
              <w:spacing w:after="0" w:line="240" w:lineRule="auto"/>
              <w:rPr>
                <w:rFonts w:asciiTheme="majorHAnsi" w:hAnsiTheme="majorHAnsi"/>
              </w:rPr>
            </w:pPr>
            <w:r w:rsidRPr="00C302F2">
              <w:rPr>
                <w:rFonts w:asciiTheme="majorHAnsi" w:hAnsiTheme="majorHAnsi"/>
              </w:rPr>
              <w:t>23.2%</w:t>
            </w:r>
          </w:p>
        </w:tc>
        <w:tc>
          <w:tcPr>
            <w:tcW w:w="1710" w:type="dxa"/>
          </w:tcPr>
          <w:p w:rsidR="00C51421" w:rsidRPr="00C302F2" w:rsidRDefault="00C51421" w:rsidP="00C302F2">
            <w:pPr>
              <w:spacing w:after="0" w:line="240" w:lineRule="auto"/>
              <w:rPr>
                <w:rFonts w:asciiTheme="majorHAnsi" w:hAnsiTheme="majorHAnsi"/>
              </w:rPr>
            </w:pPr>
            <w:r w:rsidRPr="00C302F2">
              <w:rPr>
                <w:rFonts w:asciiTheme="majorHAnsi" w:hAnsiTheme="majorHAnsi"/>
              </w:rPr>
              <w:t>6.7%</w:t>
            </w:r>
          </w:p>
        </w:tc>
        <w:tc>
          <w:tcPr>
            <w:tcW w:w="1941" w:type="dxa"/>
          </w:tcPr>
          <w:p w:rsidR="00C51421" w:rsidRPr="00C302F2" w:rsidRDefault="00C51421" w:rsidP="00C302F2">
            <w:pPr>
              <w:spacing w:after="0" w:line="240" w:lineRule="auto"/>
              <w:rPr>
                <w:rFonts w:asciiTheme="majorHAnsi" w:hAnsiTheme="majorHAnsi"/>
              </w:rPr>
            </w:pPr>
            <w:r w:rsidRPr="00C302F2">
              <w:rPr>
                <w:rFonts w:asciiTheme="majorHAnsi" w:hAnsiTheme="majorHAnsi"/>
              </w:rPr>
              <w:t>26.7%</w:t>
            </w:r>
          </w:p>
        </w:tc>
      </w:tr>
      <w:tr w:rsidR="00C51421" w:rsidRPr="00C302F2" w:rsidTr="00C51421">
        <w:trPr>
          <w:trHeight w:val="300"/>
        </w:trPr>
        <w:tc>
          <w:tcPr>
            <w:tcW w:w="2213" w:type="dxa"/>
            <w:shd w:val="clear" w:color="auto" w:fill="EEECE1"/>
            <w:noWrap/>
            <w:vAlign w:val="bottom"/>
            <w:hideMark/>
          </w:tcPr>
          <w:p w:rsidR="00C51421" w:rsidRPr="00C302F2" w:rsidRDefault="00C51421" w:rsidP="00C302F2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C302F2">
              <w:rPr>
                <w:rFonts w:asciiTheme="majorHAnsi" w:eastAsia="Times New Roman" w:hAnsiTheme="majorHAnsi" w:cs="Times New Roman"/>
                <w:color w:val="000000"/>
              </w:rPr>
              <w:t>$4001 - $8000</w:t>
            </w:r>
          </w:p>
        </w:tc>
        <w:tc>
          <w:tcPr>
            <w:tcW w:w="1742" w:type="dxa"/>
            <w:shd w:val="clear" w:color="auto" w:fill="EEECE1"/>
            <w:noWrap/>
          </w:tcPr>
          <w:p w:rsidR="00C51421" w:rsidRPr="00C302F2" w:rsidRDefault="00C51421" w:rsidP="00C302F2">
            <w:pPr>
              <w:spacing w:after="0" w:line="240" w:lineRule="auto"/>
              <w:rPr>
                <w:rFonts w:asciiTheme="majorHAnsi" w:hAnsiTheme="majorHAnsi"/>
              </w:rPr>
            </w:pPr>
            <w:r w:rsidRPr="00C302F2">
              <w:rPr>
                <w:rFonts w:asciiTheme="majorHAnsi" w:hAnsiTheme="majorHAnsi"/>
              </w:rPr>
              <w:t>21.4%</w:t>
            </w:r>
          </w:p>
        </w:tc>
        <w:tc>
          <w:tcPr>
            <w:tcW w:w="1980" w:type="dxa"/>
            <w:shd w:val="clear" w:color="auto" w:fill="EEECE1"/>
            <w:noWrap/>
          </w:tcPr>
          <w:p w:rsidR="00C51421" w:rsidRPr="00C302F2" w:rsidRDefault="00C51421" w:rsidP="00C302F2">
            <w:pPr>
              <w:spacing w:after="0" w:line="240" w:lineRule="auto"/>
              <w:rPr>
                <w:rFonts w:asciiTheme="majorHAnsi" w:hAnsiTheme="majorHAnsi"/>
              </w:rPr>
            </w:pPr>
            <w:r w:rsidRPr="00C302F2">
              <w:rPr>
                <w:rFonts w:asciiTheme="majorHAnsi" w:hAnsiTheme="majorHAnsi"/>
              </w:rPr>
              <w:t>23.2%</w:t>
            </w:r>
          </w:p>
        </w:tc>
        <w:tc>
          <w:tcPr>
            <w:tcW w:w="1710" w:type="dxa"/>
            <w:shd w:val="clear" w:color="auto" w:fill="EEECE1"/>
          </w:tcPr>
          <w:p w:rsidR="00C51421" w:rsidRPr="00C302F2" w:rsidRDefault="00C51421" w:rsidP="00C302F2">
            <w:pPr>
              <w:spacing w:after="0" w:line="240" w:lineRule="auto"/>
              <w:rPr>
                <w:rFonts w:asciiTheme="majorHAnsi" w:hAnsiTheme="majorHAnsi"/>
              </w:rPr>
            </w:pPr>
            <w:r w:rsidRPr="00C302F2">
              <w:rPr>
                <w:rFonts w:asciiTheme="majorHAnsi" w:hAnsiTheme="majorHAnsi"/>
              </w:rPr>
              <w:t>23.3%</w:t>
            </w:r>
          </w:p>
        </w:tc>
        <w:tc>
          <w:tcPr>
            <w:tcW w:w="1941" w:type="dxa"/>
            <w:shd w:val="clear" w:color="auto" w:fill="EEECE1"/>
          </w:tcPr>
          <w:p w:rsidR="00C51421" w:rsidRPr="00C302F2" w:rsidRDefault="00C51421" w:rsidP="00C302F2">
            <w:pPr>
              <w:spacing w:after="0" w:line="240" w:lineRule="auto"/>
              <w:rPr>
                <w:rFonts w:asciiTheme="majorHAnsi" w:hAnsiTheme="majorHAnsi"/>
              </w:rPr>
            </w:pPr>
            <w:r w:rsidRPr="00C302F2">
              <w:rPr>
                <w:rFonts w:asciiTheme="majorHAnsi" w:hAnsiTheme="majorHAnsi"/>
              </w:rPr>
              <w:t>26.7%</w:t>
            </w:r>
          </w:p>
        </w:tc>
      </w:tr>
      <w:tr w:rsidR="00C51421" w:rsidRPr="00C302F2" w:rsidTr="00C51421">
        <w:trPr>
          <w:trHeight w:val="300"/>
        </w:trPr>
        <w:tc>
          <w:tcPr>
            <w:tcW w:w="2213" w:type="dxa"/>
            <w:shd w:val="clear" w:color="auto" w:fill="auto"/>
            <w:noWrap/>
            <w:vAlign w:val="bottom"/>
            <w:hideMark/>
          </w:tcPr>
          <w:p w:rsidR="00C51421" w:rsidRPr="00C302F2" w:rsidRDefault="00C51421" w:rsidP="00C302F2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C302F2">
              <w:rPr>
                <w:rFonts w:asciiTheme="majorHAnsi" w:eastAsia="Times New Roman" w:hAnsiTheme="majorHAnsi" w:cs="Times New Roman"/>
                <w:color w:val="000000"/>
              </w:rPr>
              <w:t>$8001 - $11000</w:t>
            </w:r>
          </w:p>
        </w:tc>
        <w:tc>
          <w:tcPr>
            <w:tcW w:w="1742" w:type="dxa"/>
            <w:shd w:val="clear" w:color="auto" w:fill="auto"/>
            <w:noWrap/>
          </w:tcPr>
          <w:p w:rsidR="00C51421" w:rsidRPr="00C302F2" w:rsidRDefault="00C51421" w:rsidP="00C302F2">
            <w:pPr>
              <w:spacing w:after="0" w:line="240" w:lineRule="auto"/>
              <w:rPr>
                <w:rFonts w:asciiTheme="majorHAnsi" w:hAnsiTheme="majorHAnsi"/>
              </w:rPr>
            </w:pPr>
            <w:r w:rsidRPr="00C302F2">
              <w:rPr>
                <w:rFonts w:asciiTheme="majorHAnsi" w:hAnsiTheme="majorHAnsi"/>
              </w:rPr>
              <w:t>19.6%</w:t>
            </w:r>
          </w:p>
        </w:tc>
        <w:tc>
          <w:tcPr>
            <w:tcW w:w="1980" w:type="dxa"/>
            <w:shd w:val="clear" w:color="auto" w:fill="auto"/>
            <w:noWrap/>
          </w:tcPr>
          <w:p w:rsidR="00C51421" w:rsidRPr="00C302F2" w:rsidRDefault="00C51421" w:rsidP="00C302F2">
            <w:pPr>
              <w:spacing w:after="0" w:line="240" w:lineRule="auto"/>
              <w:rPr>
                <w:rFonts w:asciiTheme="majorHAnsi" w:hAnsiTheme="majorHAnsi"/>
              </w:rPr>
            </w:pPr>
            <w:r w:rsidRPr="00C302F2">
              <w:rPr>
                <w:rFonts w:asciiTheme="majorHAnsi" w:hAnsiTheme="majorHAnsi"/>
              </w:rPr>
              <w:t>23.2%</w:t>
            </w:r>
          </w:p>
        </w:tc>
        <w:tc>
          <w:tcPr>
            <w:tcW w:w="1710" w:type="dxa"/>
          </w:tcPr>
          <w:p w:rsidR="00C51421" w:rsidRPr="00C302F2" w:rsidRDefault="00C51421" w:rsidP="00C302F2">
            <w:pPr>
              <w:spacing w:after="0" w:line="240" w:lineRule="auto"/>
              <w:rPr>
                <w:rFonts w:asciiTheme="majorHAnsi" w:hAnsiTheme="majorHAnsi"/>
              </w:rPr>
            </w:pPr>
            <w:r w:rsidRPr="00C302F2">
              <w:rPr>
                <w:rFonts w:asciiTheme="majorHAnsi" w:hAnsiTheme="majorHAnsi"/>
              </w:rPr>
              <w:t>20.0%</w:t>
            </w:r>
          </w:p>
        </w:tc>
        <w:tc>
          <w:tcPr>
            <w:tcW w:w="1941" w:type="dxa"/>
          </w:tcPr>
          <w:p w:rsidR="00C51421" w:rsidRPr="00C302F2" w:rsidRDefault="00C51421" w:rsidP="00C302F2">
            <w:pPr>
              <w:spacing w:after="0" w:line="240" w:lineRule="auto"/>
              <w:rPr>
                <w:rFonts w:asciiTheme="majorHAnsi" w:hAnsiTheme="majorHAnsi"/>
              </w:rPr>
            </w:pPr>
            <w:r w:rsidRPr="00C302F2">
              <w:rPr>
                <w:rFonts w:asciiTheme="majorHAnsi" w:hAnsiTheme="majorHAnsi"/>
              </w:rPr>
              <w:t>10.0%</w:t>
            </w:r>
          </w:p>
        </w:tc>
      </w:tr>
      <w:tr w:rsidR="00C51421" w:rsidRPr="00C302F2" w:rsidTr="00C51421">
        <w:trPr>
          <w:trHeight w:val="300"/>
        </w:trPr>
        <w:tc>
          <w:tcPr>
            <w:tcW w:w="2213" w:type="dxa"/>
            <w:shd w:val="clear" w:color="auto" w:fill="EEECE1"/>
            <w:noWrap/>
            <w:vAlign w:val="bottom"/>
            <w:hideMark/>
          </w:tcPr>
          <w:p w:rsidR="00C51421" w:rsidRPr="00C302F2" w:rsidRDefault="00C51421" w:rsidP="00C302F2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C302F2">
              <w:rPr>
                <w:rFonts w:asciiTheme="majorHAnsi" w:eastAsia="Times New Roman" w:hAnsiTheme="majorHAnsi" w:cs="Times New Roman"/>
                <w:color w:val="000000"/>
              </w:rPr>
              <w:t>$11001 - $16000</w:t>
            </w:r>
          </w:p>
        </w:tc>
        <w:tc>
          <w:tcPr>
            <w:tcW w:w="1742" w:type="dxa"/>
            <w:shd w:val="clear" w:color="auto" w:fill="EEECE1"/>
            <w:noWrap/>
          </w:tcPr>
          <w:p w:rsidR="00C51421" w:rsidRPr="00C302F2" w:rsidRDefault="00C51421" w:rsidP="00C302F2">
            <w:pPr>
              <w:spacing w:after="0" w:line="240" w:lineRule="auto"/>
              <w:rPr>
                <w:rFonts w:asciiTheme="majorHAnsi" w:hAnsiTheme="majorHAnsi"/>
              </w:rPr>
            </w:pPr>
            <w:r w:rsidRPr="00C302F2">
              <w:rPr>
                <w:rFonts w:asciiTheme="majorHAnsi" w:hAnsiTheme="majorHAnsi"/>
              </w:rPr>
              <w:t>10.7%</w:t>
            </w:r>
          </w:p>
        </w:tc>
        <w:tc>
          <w:tcPr>
            <w:tcW w:w="1980" w:type="dxa"/>
            <w:shd w:val="clear" w:color="auto" w:fill="EEECE1"/>
            <w:noWrap/>
          </w:tcPr>
          <w:p w:rsidR="00C51421" w:rsidRPr="00C302F2" w:rsidRDefault="00C51421" w:rsidP="00C302F2">
            <w:pPr>
              <w:spacing w:after="0" w:line="240" w:lineRule="auto"/>
              <w:rPr>
                <w:rFonts w:asciiTheme="majorHAnsi" w:hAnsiTheme="majorHAnsi"/>
              </w:rPr>
            </w:pPr>
            <w:r w:rsidRPr="00C302F2">
              <w:rPr>
                <w:rFonts w:asciiTheme="majorHAnsi" w:hAnsiTheme="majorHAnsi"/>
              </w:rPr>
              <w:t>8.9%</w:t>
            </w:r>
          </w:p>
        </w:tc>
        <w:tc>
          <w:tcPr>
            <w:tcW w:w="1710" w:type="dxa"/>
            <w:shd w:val="clear" w:color="auto" w:fill="EEECE1"/>
          </w:tcPr>
          <w:p w:rsidR="00C51421" w:rsidRPr="00C302F2" w:rsidRDefault="00C51421" w:rsidP="00C302F2">
            <w:pPr>
              <w:spacing w:after="0" w:line="240" w:lineRule="auto"/>
              <w:rPr>
                <w:rFonts w:asciiTheme="majorHAnsi" w:hAnsiTheme="majorHAnsi"/>
              </w:rPr>
            </w:pPr>
            <w:r w:rsidRPr="00C302F2">
              <w:rPr>
                <w:rFonts w:asciiTheme="majorHAnsi" w:hAnsiTheme="majorHAnsi"/>
              </w:rPr>
              <w:t>10.0%</w:t>
            </w:r>
          </w:p>
        </w:tc>
        <w:tc>
          <w:tcPr>
            <w:tcW w:w="1941" w:type="dxa"/>
            <w:shd w:val="clear" w:color="auto" w:fill="EEECE1"/>
          </w:tcPr>
          <w:p w:rsidR="00C51421" w:rsidRPr="00C302F2" w:rsidRDefault="00C51421" w:rsidP="00C302F2">
            <w:pPr>
              <w:spacing w:after="0" w:line="240" w:lineRule="auto"/>
              <w:rPr>
                <w:rFonts w:asciiTheme="majorHAnsi" w:hAnsiTheme="majorHAnsi"/>
              </w:rPr>
            </w:pPr>
            <w:r w:rsidRPr="00C302F2">
              <w:rPr>
                <w:rFonts w:asciiTheme="majorHAnsi" w:hAnsiTheme="majorHAnsi"/>
              </w:rPr>
              <w:t>6.7%</w:t>
            </w:r>
          </w:p>
        </w:tc>
      </w:tr>
      <w:tr w:rsidR="00C51421" w:rsidRPr="00C302F2" w:rsidTr="00C51421">
        <w:trPr>
          <w:trHeight w:val="300"/>
        </w:trPr>
        <w:tc>
          <w:tcPr>
            <w:tcW w:w="2213" w:type="dxa"/>
            <w:shd w:val="clear" w:color="auto" w:fill="auto"/>
            <w:noWrap/>
            <w:vAlign w:val="bottom"/>
            <w:hideMark/>
          </w:tcPr>
          <w:p w:rsidR="00C51421" w:rsidRPr="00C302F2" w:rsidRDefault="00C51421" w:rsidP="00C302F2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C302F2">
              <w:rPr>
                <w:rFonts w:asciiTheme="majorHAnsi" w:eastAsia="Times New Roman" w:hAnsiTheme="majorHAnsi" w:cs="Times New Roman"/>
                <w:color w:val="000000"/>
              </w:rPr>
              <w:t>$16001 - $21000</w:t>
            </w:r>
          </w:p>
        </w:tc>
        <w:tc>
          <w:tcPr>
            <w:tcW w:w="1742" w:type="dxa"/>
            <w:shd w:val="clear" w:color="auto" w:fill="auto"/>
            <w:noWrap/>
          </w:tcPr>
          <w:p w:rsidR="00C51421" w:rsidRPr="00C302F2" w:rsidRDefault="00C51421" w:rsidP="00C302F2">
            <w:pPr>
              <w:spacing w:after="0" w:line="240" w:lineRule="auto"/>
              <w:rPr>
                <w:rFonts w:asciiTheme="majorHAnsi" w:hAnsiTheme="majorHAnsi"/>
              </w:rPr>
            </w:pPr>
            <w:r w:rsidRPr="00C302F2">
              <w:rPr>
                <w:rFonts w:asciiTheme="majorHAnsi" w:hAnsiTheme="majorHAnsi"/>
              </w:rPr>
              <w:t>12.5%</w:t>
            </w:r>
          </w:p>
        </w:tc>
        <w:tc>
          <w:tcPr>
            <w:tcW w:w="1980" w:type="dxa"/>
            <w:shd w:val="clear" w:color="auto" w:fill="auto"/>
            <w:noWrap/>
          </w:tcPr>
          <w:p w:rsidR="00C51421" w:rsidRPr="00C302F2" w:rsidRDefault="00C51421" w:rsidP="00C302F2">
            <w:pPr>
              <w:spacing w:after="0" w:line="240" w:lineRule="auto"/>
              <w:rPr>
                <w:rFonts w:asciiTheme="majorHAnsi" w:hAnsiTheme="majorHAnsi"/>
              </w:rPr>
            </w:pPr>
            <w:r w:rsidRPr="00C302F2">
              <w:rPr>
                <w:rFonts w:asciiTheme="majorHAnsi" w:hAnsiTheme="majorHAnsi"/>
              </w:rPr>
              <w:t>5.4%</w:t>
            </w:r>
          </w:p>
        </w:tc>
        <w:tc>
          <w:tcPr>
            <w:tcW w:w="1710" w:type="dxa"/>
          </w:tcPr>
          <w:p w:rsidR="00C51421" w:rsidRPr="00C302F2" w:rsidRDefault="00C51421" w:rsidP="00C302F2">
            <w:pPr>
              <w:spacing w:after="0" w:line="240" w:lineRule="auto"/>
              <w:rPr>
                <w:rFonts w:asciiTheme="majorHAnsi" w:hAnsiTheme="majorHAnsi"/>
              </w:rPr>
            </w:pPr>
            <w:r w:rsidRPr="00C302F2">
              <w:rPr>
                <w:rFonts w:asciiTheme="majorHAnsi" w:hAnsiTheme="majorHAnsi"/>
              </w:rPr>
              <w:t>6.7%</w:t>
            </w:r>
          </w:p>
        </w:tc>
        <w:tc>
          <w:tcPr>
            <w:tcW w:w="1941" w:type="dxa"/>
          </w:tcPr>
          <w:p w:rsidR="00C51421" w:rsidRPr="00C302F2" w:rsidRDefault="00C51421" w:rsidP="00C302F2">
            <w:pPr>
              <w:spacing w:after="0" w:line="240" w:lineRule="auto"/>
              <w:rPr>
                <w:rFonts w:asciiTheme="majorHAnsi" w:hAnsiTheme="majorHAnsi"/>
              </w:rPr>
            </w:pPr>
            <w:r w:rsidRPr="00C302F2">
              <w:rPr>
                <w:rFonts w:asciiTheme="majorHAnsi" w:hAnsiTheme="majorHAnsi"/>
              </w:rPr>
              <w:t>3.3%</w:t>
            </w:r>
          </w:p>
        </w:tc>
      </w:tr>
      <w:tr w:rsidR="00C51421" w:rsidRPr="00C302F2" w:rsidTr="00C51421">
        <w:trPr>
          <w:trHeight w:val="300"/>
        </w:trPr>
        <w:tc>
          <w:tcPr>
            <w:tcW w:w="2213" w:type="dxa"/>
            <w:shd w:val="clear" w:color="auto" w:fill="EEECE1"/>
            <w:noWrap/>
            <w:vAlign w:val="bottom"/>
            <w:hideMark/>
          </w:tcPr>
          <w:p w:rsidR="00C51421" w:rsidRPr="00C302F2" w:rsidRDefault="00C51421" w:rsidP="00C302F2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C302F2">
              <w:rPr>
                <w:rFonts w:asciiTheme="majorHAnsi" w:eastAsia="Times New Roman" w:hAnsiTheme="majorHAnsi" w:cs="Times New Roman"/>
                <w:color w:val="000000"/>
              </w:rPr>
              <w:t>$21001 - $26000</w:t>
            </w:r>
          </w:p>
        </w:tc>
        <w:tc>
          <w:tcPr>
            <w:tcW w:w="1742" w:type="dxa"/>
            <w:shd w:val="clear" w:color="auto" w:fill="EEECE1"/>
            <w:noWrap/>
          </w:tcPr>
          <w:p w:rsidR="00C51421" w:rsidRPr="00C302F2" w:rsidRDefault="00C51421" w:rsidP="00C302F2">
            <w:pPr>
              <w:spacing w:after="0" w:line="240" w:lineRule="auto"/>
              <w:rPr>
                <w:rFonts w:asciiTheme="majorHAnsi" w:hAnsiTheme="majorHAnsi"/>
              </w:rPr>
            </w:pPr>
            <w:r w:rsidRPr="00C302F2">
              <w:rPr>
                <w:rFonts w:asciiTheme="majorHAnsi" w:hAnsiTheme="majorHAnsi"/>
              </w:rPr>
              <w:t>12.5%</w:t>
            </w:r>
          </w:p>
        </w:tc>
        <w:tc>
          <w:tcPr>
            <w:tcW w:w="1980" w:type="dxa"/>
            <w:shd w:val="clear" w:color="auto" w:fill="EEECE1"/>
            <w:noWrap/>
          </w:tcPr>
          <w:p w:rsidR="00C51421" w:rsidRPr="00C302F2" w:rsidRDefault="00C51421" w:rsidP="00C302F2">
            <w:pPr>
              <w:spacing w:after="0" w:line="240" w:lineRule="auto"/>
              <w:rPr>
                <w:rFonts w:asciiTheme="majorHAnsi" w:hAnsiTheme="majorHAnsi"/>
              </w:rPr>
            </w:pPr>
            <w:r w:rsidRPr="00C302F2">
              <w:rPr>
                <w:rFonts w:asciiTheme="majorHAnsi" w:hAnsiTheme="majorHAnsi"/>
              </w:rPr>
              <w:t>5.4%</w:t>
            </w:r>
          </w:p>
        </w:tc>
        <w:tc>
          <w:tcPr>
            <w:tcW w:w="1710" w:type="dxa"/>
            <w:shd w:val="clear" w:color="auto" w:fill="EEECE1"/>
          </w:tcPr>
          <w:p w:rsidR="00C51421" w:rsidRPr="00C302F2" w:rsidRDefault="00C51421" w:rsidP="00C302F2">
            <w:pPr>
              <w:spacing w:after="0" w:line="240" w:lineRule="auto"/>
              <w:rPr>
                <w:rFonts w:asciiTheme="majorHAnsi" w:hAnsiTheme="majorHAnsi"/>
              </w:rPr>
            </w:pPr>
            <w:r w:rsidRPr="00C302F2">
              <w:rPr>
                <w:rFonts w:asciiTheme="majorHAnsi" w:hAnsiTheme="majorHAnsi"/>
              </w:rPr>
              <w:t>6.7%</w:t>
            </w:r>
          </w:p>
        </w:tc>
        <w:tc>
          <w:tcPr>
            <w:tcW w:w="1941" w:type="dxa"/>
            <w:shd w:val="clear" w:color="auto" w:fill="EEECE1"/>
          </w:tcPr>
          <w:p w:rsidR="00C51421" w:rsidRPr="00C302F2" w:rsidRDefault="00C51421" w:rsidP="00C302F2">
            <w:pPr>
              <w:spacing w:after="0" w:line="240" w:lineRule="auto"/>
              <w:rPr>
                <w:rFonts w:asciiTheme="majorHAnsi" w:hAnsiTheme="majorHAnsi"/>
              </w:rPr>
            </w:pPr>
            <w:r w:rsidRPr="00C302F2">
              <w:rPr>
                <w:rFonts w:asciiTheme="majorHAnsi" w:hAnsiTheme="majorHAnsi"/>
              </w:rPr>
              <w:t>0.0%</w:t>
            </w:r>
          </w:p>
        </w:tc>
      </w:tr>
      <w:tr w:rsidR="00C51421" w:rsidRPr="00C302F2" w:rsidTr="00C51421">
        <w:trPr>
          <w:trHeight w:val="300"/>
        </w:trPr>
        <w:tc>
          <w:tcPr>
            <w:tcW w:w="2213" w:type="dxa"/>
            <w:shd w:val="clear" w:color="auto" w:fill="auto"/>
            <w:noWrap/>
            <w:vAlign w:val="bottom"/>
            <w:hideMark/>
          </w:tcPr>
          <w:p w:rsidR="00C51421" w:rsidRPr="00C302F2" w:rsidRDefault="00C51421" w:rsidP="00C302F2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C302F2">
              <w:rPr>
                <w:rFonts w:asciiTheme="majorHAnsi" w:eastAsia="Times New Roman" w:hAnsiTheme="majorHAnsi" w:cs="Times New Roman"/>
                <w:color w:val="000000"/>
              </w:rPr>
              <w:t>&gt;$26000</w:t>
            </w:r>
          </w:p>
        </w:tc>
        <w:tc>
          <w:tcPr>
            <w:tcW w:w="1742" w:type="dxa"/>
            <w:shd w:val="clear" w:color="auto" w:fill="auto"/>
            <w:noWrap/>
          </w:tcPr>
          <w:p w:rsidR="00C51421" w:rsidRPr="00C302F2" w:rsidRDefault="00C51421" w:rsidP="00C302F2">
            <w:pPr>
              <w:spacing w:after="0" w:line="240" w:lineRule="auto"/>
              <w:rPr>
                <w:rFonts w:asciiTheme="majorHAnsi" w:hAnsiTheme="majorHAnsi"/>
              </w:rPr>
            </w:pPr>
            <w:r w:rsidRPr="00C302F2">
              <w:rPr>
                <w:rFonts w:asciiTheme="majorHAnsi" w:hAnsiTheme="majorHAnsi"/>
              </w:rPr>
              <w:t>14.3%</w:t>
            </w:r>
          </w:p>
        </w:tc>
        <w:tc>
          <w:tcPr>
            <w:tcW w:w="1980" w:type="dxa"/>
            <w:shd w:val="clear" w:color="auto" w:fill="auto"/>
            <w:noWrap/>
          </w:tcPr>
          <w:p w:rsidR="00C51421" w:rsidRPr="00C302F2" w:rsidRDefault="00C51421" w:rsidP="00C302F2">
            <w:pPr>
              <w:spacing w:after="0" w:line="240" w:lineRule="auto"/>
              <w:rPr>
                <w:rFonts w:asciiTheme="majorHAnsi" w:hAnsiTheme="majorHAnsi"/>
              </w:rPr>
            </w:pPr>
            <w:r w:rsidRPr="00C302F2">
              <w:rPr>
                <w:rFonts w:asciiTheme="majorHAnsi" w:hAnsiTheme="majorHAnsi"/>
              </w:rPr>
              <w:t>0.0%</w:t>
            </w:r>
          </w:p>
        </w:tc>
        <w:tc>
          <w:tcPr>
            <w:tcW w:w="1710" w:type="dxa"/>
          </w:tcPr>
          <w:p w:rsidR="00C51421" w:rsidRPr="00C302F2" w:rsidRDefault="00C51421" w:rsidP="00C302F2">
            <w:pPr>
              <w:spacing w:after="0" w:line="240" w:lineRule="auto"/>
              <w:rPr>
                <w:rFonts w:asciiTheme="majorHAnsi" w:hAnsiTheme="majorHAnsi"/>
              </w:rPr>
            </w:pPr>
            <w:r w:rsidRPr="00C302F2">
              <w:rPr>
                <w:rFonts w:asciiTheme="majorHAnsi" w:hAnsiTheme="majorHAnsi"/>
              </w:rPr>
              <w:t>23.3%</w:t>
            </w:r>
          </w:p>
        </w:tc>
        <w:tc>
          <w:tcPr>
            <w:tcW w:w="1941" w:type="dxa"/>
          </w:tcPr>
          <w:p w:rsidR="00C51421" w:rsidRPr="00C302F2" w:rsidRDefault="00C51421" w:rsidP="00C302F2">
            <w:pPr>
              <w:spacing w:after="0" w:line="240" w:lineRule="auto"/>
              <w:rPr>
                <w:rFonts w:asciiTheme="majorHAnsi" w:hAnsiTheme="majorHAnsi"/>
              </w:rPr>
            </w:pPr>
            <w:r w:rsidRPr="00C302F2">
              <w:rPr>
                <w:rFonts w:asciiTheme="majorHAnsi" w:hAnsiTheme="majorHAnsi"/>
              </w:rPr>
              <w:t>16.7%</w:t>
            </w:r>
          </w:p>
        </w:tc>
      </w:tr>
      <w:tr w:rsidR="00C51421" w:rsidRPr="00C302F2" w:rsidTr="00C51421">
        <w:trPr>
          <w:trHeight w:val="300"/>
        </w:trPr>
        <w:tc>
          <w:tcPr>
            <w:tcW w:w="2213" w:type="dxa"/>
            <w:shd w:val="clear" w:color="auto" w:fill="EEECE1"/>
            <w:noWrap/>
            <w:vAlign w:val="bottom"/>
            <w:hideMark/>
          </w:tcPr>
          <w:p w:rsidR="00C51421" w:rsidRPr="00C302F2" w:rsidRDefault="00C51421" w:rsidP="00C302F2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C302F2">
              <w:rPr>
                <w:rFonts w:asciiTheme="majorHAnsi" w:eastAsia="Times New Roman" w:hAnsiTheme="majorHAnsi" w:cs="Times New Roman"/>
                <w:color w:val="000000"/>
              </w:rPr>
              <w:t>No response</w:t>
            </w:r>
          </w:p>
        </w:tc>
        <w:tc>
          <w:tcPr>
            <w:tcW w:w="1742" w:type="dxa"/>
            <w:shd w:val="clear" w:color="auto" w:fill="EEECE1"/>
            <w:noWrap/>
          </w:tcPr>
          <w:p w:rsidR="00C51421" w:rsidRPr="00C302F2" w:rsidRDefault="00C51421" w:rsidP="00C302F2">
            <w:pPr>
              <w:spacing w:after="0" w:line="240" w:lineRule="auto"/>
              <w:rPr>
                <w:rFonts w:asciiTheme="majorHAnsi" w:hAnsiTheme="majorHAnsi"/>
              </w:rPr>
            </w:pPr>
            <w:r w:rsidRPr="00C302F2">
              <w:rPr>
                <w:rFonts w:asciiTheme="majorHAnsi" w:hAnsiTheme="majorHAnsi"/>
              </w:rPr>
              <w:t>7.1%</w:t>
            </w:r>
          </w:p>
        </w:tc>
        <w:tc>
          <w:tcPr>
            <w:tcW w:w="1980" w:type="dxa"/>
            <w:shd w:val="clear" w:color="auto" w:fill="EEECE1"/>
            <w:noWrap/>
          </w:tcPr>
          <w:p w:rsidR="00C51421" w:rsidRPr="00C302F2" w:rsidRDefault="00C51421" w:rsidP="00C302F2">
            <w:pPr>
              <w:spacing w:after="0" w:line="240" w:lineRule="auto"/>
              <w:rPr>
                <w:rFonts w:asciiTheme="majorHAnsi" w:hAnsiTheme="majorHAnsi"/>
              </w:rPr>
            </w:pPr>
            <w:r w:rsidRPr="00C302F2">
              <w:rPr>
                <w:rFonts w:asciiTheme="majorHAnsi" w:hAnsiTheme="majorHAnsi"/>
              </w:rPr>
              <w:t>10.7%</w:t>
            </w:r>
          </w:p>
        </w:tc>
        <w:tc>
          <w:tcPr>
            <w:tcW w:w="1710" w:type="dxa"/>
            <w:shd w:val="clear" w:color="auto" w:fill="EEECE1"/>
          </w:tcPr>
          <w:p w:rsidR="00C51421" w:rsidRPr="00C302F2" w:rsidRDefault="00C51421" w:rsidP="00C302F2">
            <w:pPr>
              <w:spacing w:after="0" w:line="240" w:lineRule="auto"/>
              <w:rPr>
                <w:rFonts w:asciiTheme="majorHAnsi" w:hAnsiTheme="majorHAnsi"/>
              </w:rPr>
            </w:pPr>
            <w:r w:rsidRPr="00C302F2">
              <w:rPr>
                <w:rFonts w:asciiTheme="majorHAnsi" w:hAnsiTheme="majorHAnsi"/>
              </w:rPr>
              <w:t>3.3%</w:t>
            </w:r>
          </w:p>
        </w:tc>
        <w:tc>
          <w:tcPr>
            <w:tcW w:w="1941" w:type="dxa"/>
            <w:shd w:val="clear" w:color="auto" w:fill="EEECE1"/>
          </w:tcPr>
          <w:p w:rsidR="00C51421" w:rsidRPr="00C302F2" w:rsidRDefault="00C51421" w:rsidP="00C302F2">
            <w:pPr>
              <w:spacing w:after="0" w:line="240" w:lineRule="auto"/>
              <w:rPr>
                <w:rFonts w:asciiTheme="majorHAnsi" w:hAnsiTheme="majorHAnsi"/>
              </w:rPr>
            </w:pPr>
            <w:r w:rsidRPr="00C302F2">
              <w:rPr>
                <w:rFonts w:asciiTheme="majorHAnsi" w:hAnsiTheme="majorHAnsi"/>
              </w:rPr>
              <w:t>10.0%</w:t>
            </w:r>
          </w:p>
        </w:tc>
      </w:tr>
    </w:tbl>
    <w:p w:rsidR="00C013F5" w:rsidRPr="00C302F2" w:rsidRDefault="00C013F5" w:rsidP="00C302F2">
      <w:pPr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C013F5" w:rsidRPr="00C302F2" w:rsidRDefault="00C013F5" w:rsidP="00C302F2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  <w:r w:rsidRPr="00C302F2">
        <w:rPr>
          <w:rFonts w:asciiTheme="majorHAnsi" w:eastAsia="Times New Roman" w:hAnsiTheme="majorHAnsi" w:cs="Times New Roman"/>
          <w:b/>
          <w:bCs/>
          <w:color w:val="000000"/>
        </w:rPr>
        <w:t>15. How aware are you about the following topics?</w:t>
      </w:r>
    </w:p>
    <w:tbl>
      <w:tblPr>
        <w:tblW w:w="9749" w:type="dxa"/>
        <w:tblInd w:w="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88"/>
        <w:gridCol w:w="1101"/>
        <w:gridCol w:w="1357"/>
        <w:gridCol w:w="1252"/>
        <w:gridCol w:w="1269"/>
        <w:gridCol w:w="1482"/>
      </w:tblGrid>
      <w:tr w:rsidR="00C013F5" w:rsidRPr="00C302F2" w:rsidTr="00C302F2">
        <w:trPr>
          <w:trHeight w:val="315"/>
        </w:trPr>
        <w:tc>
          <w:tcPr>
            <w:tcW w:w="3288" w:type="dxa"/>
          </w:tcPr>
          <w:p w:rsidR="00C013F5" w:rsidRPr="00C302F2" w:rsidRDefault="00C013F5" w:rsidP="00C302F2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C302F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C302F2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C302F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101" w:type="dxa"/>
            <w:shd w:val="clear" w:color="auto" w:fill="auto"/>
            <w:noWrap/>
          </w:tcPr>
          <w:p w:rsidR="00C013F5" w:rsidRPr="00C302F2" w:rsidRDefault="00C013F5" w:rsidP="00C302F2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C302F2">
              <w:rPr>
                <w:rFonts w:asciiTheme="majorHAnsi" w:hAnsiTheme="majorHAnsi"/>
                <w:i/>
              </w:rPr>
              <w:t>Not at All</w:t>
            </w:r>
          </w:p>
        </w:tc>
        <w:tc>
          <w:tcPr>
            <w:tcW w:w="1357" w:type="dxa"/>
            <w:shd w:val="clear" w:color="000000" w:fill="EEECE1"/>
            <w:noWrap/>
          </w:tcPr>
          <w:p w:rsidR="00C013F5" w:rsidRPr="00C302F2" w:rsidRDefault="00C013F5" w:rsidP="00C302F2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302F2">
              <w:rPr>
                <w:rFonts w:asciiTheme="majorHAnsi" w:hAnsiTheme="majorHAnsi"/>
                <w:i/>
              </w:rPr>
              <w:t>Slightly</w:t>
            </w:r>
          </w:p>
        </w:tc>
        <w:tc>
          <w:tcPr>
            <w:tcW w:w="1252" w:type="dxa"/>
            <w:shd w:val="clear" w:color="auto" w:fill="auto"/>
            <w:noWrap/>
          </w:tcPr>
          <w:p w:rsidR="00C013F5" w:rsidRPr="00C302F2" w:rsidRDefault="00C013F5" w:rsidP="00C302F2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302F2">
              <w:rPr>
                <w:rFonts w:asciiTheme="majorHAnsi" w:hAnsiTheme="majorHAnsi"/>
                <w:i/>
              </w:rPr>
              <w:t>Moderately</w:t>
            </w:r>
          </w:p>
        </w:tc>
        <w:tc>
          <w:tcPr>
            <w:tcW w:w="1269" w:type="dxa"/>
            <w:shd w:val="clear" w:color="000000" w:fill="EEECE1"/>
            <w:noWrap/>
          </w:tcPr>
          <w:p w:rsidR="00C013F5" w:rsidRPr="00C302F2" w:rsidRDefault="00C013F5" w:rsidP="00C302F2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302F2">
              <w:rPr>
                <w:rFonts w:asciiTheme="majorHAnsi" w:hAnsiTheme="majorHAnsi"/>
                <w:i/>
              </w:rPr>
              <w:t>Extremely</w:t>
            </w:r>
          </w:p>
        </w:tc>
        <w:tc>
          <w:tcPr>
            <w:tcW w:w="1482" w:type="dxa"/>
            <w:shd w:val="clear" w:color="auto" w:fill="auto"/>
            <w:noWrap/>
          </w:tcPr>
          <w:p w:rsidR="00C013F5" w:rsidRPr="00C302F2" w:rsidRDefault="00C013F5" w:rsidP="00C302F2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302F2">
              <w:rPr>
                <w:rFonts w:asciiTheme="majorHAnsi" w:hAnsiTheme="majorHAnsi"/>
                <w:i/>
              </w:rPr>
              <w:t>No Response</w:t>
            </w:r>
          </w:p>
        </w:tc>
      </w:tr>
      <w:tr w:rsidR="00C013F5" w:rsidRPr="00C302F2" w:rsidTr="00C302F2">
        <w:trPr>
          <w:trHeight w:val="315"/>
        </w:trPr>
        <w:tc>
          <w:tcPr>
            <w:tcW w:w="3288" w:type="dxa"/>
          </w:tcPr>
          <w:p w:rsidR="00C013F5" w:rsidRPr="00C302F2" w:rsidRDefault="00C013F5" w:rsidP="00C302F2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C302F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FAFSA</w:t>
            </w:r>
          </w:p>
        </w:tc>
        <w:tc>
          <w:tcPr>
            <w:tcW w:w="1101" w:type="dxa"/>
            <w:shd w:val="clear" w:color="auto" w:fill="auto"/>
            <w:noWrap/>
          </w:tcPr>
          <w:p w:rsidR="00C013F5" w:rsidRPr="00C302F2" w:rsidRDefault="00C013F5" w:rsidP="00C302F2">
            <w:pPr>
              <w:spacing w:after="0" w:line="240" w:lineRule="auto"/>
              <w:rPr>
                <w:rFonts w:asciiTheme="majorHAnsi" w:hAnsiTheme="majorHAnsi"/>
              </w:rPr>
            </w:pPr>
            <w:r w:rsidRPr="00C302F2">
              <w:rPr>
                <w:rFonts w:asciiTheme="majorHAnsi" w:hAnsiTheme="majorHAnsi"/>
              </w:rPr>
              <w:t>30.4%</w:t>
            </w:r>
          </w:p>
        </w:tc>
        <w:tc>
          <w:tcPr>
            <w:tcW w:w="1357" w:type="dxa"/>
            <w:shd w:val="clear" w:color="000000" w:fill="EEECE1"/>
            <w:noWrap/>
          </w:tcPr>
          <w:p w:rsidR="00C013F5" w:rsidRPr="00C302F2" w:rsidRDefault="00C013F5" w:rsidP="00C302F2">
            <w:pPr>
              <w:spacing w:after="0" w:line="240" w:lineRule="auto"/>
              <w:rPr>
                <w:rFonts w:asciiTheme="majorHAnsi" w:hAnsiTheme="majorHAnsi"/>
              </w:rPr>
            </w:pPr>
            <w:r w:rsidRPr="00C302F2">
              <w:rPr>
                <w:rFonts w:asciiTheme="majorHAnsi" w:hAnsiTheme="majorHAnsi"/>
              </w:rPr>
              <w:t>25.0%</w:t>
            </w:r>
          </w:p>
        </w:tc>
        <w:tc>
          <w:tcPr>
            <w:tcW w:w="1252" w:type="dxa"/>
            <w:shd w:val="clear" w:color="auto" w:fill="auto"/>
            <w:noWrap/>
          </w:tcPr>
          <w:p w:rsidR="00C013F5" w:rsidRPr="00C302F2" w:rsidRDefault="00C013F5" w:rsidP="00C302F2">
            <w:pPr>
              <w:spacing w:after="0" w:line="240" w:lineRule="auto"/>
              <w:rPr>
                <w:rFonts w:asciiTheme="majorHAnsi" w:hAnsiTheme="majorHAnsi"/>
              </w:rPr>
            </w:pPr>
            <w:r w:rsidRPr="00C302F2">
              <w:rPr>
                <w:rFonts w:asciiTheme="majorHAnsi" w:hAnsiTheme="majorHAnsi"/>
              </w:rPr>
              <w:t>21.4%</w:t>
            </w:r>
          </w:p>
        </w:tc>
        <w:tc>
          <w:tcPr>
            <w:tcW w:w="1269" w:type="dxa"/>
            <w:shd w:val="clear" w:color="000000" w:fill="EEECE1"/>
            <w:noWrap/>
          </w:tcPr>
          <w:p w:rsidR="00C013F5" w:rsidRPr="00C302F2" w:rsidRDefault="00C013F5" w:rsidP="00C302F2">
            <w:pPr>
              <w:spacing w:after="0" w:line="240" w:lineRule="auto"/>
              <w:rPr>
                <w:rFonts w:asciiTheme="majorHAnsi" w:hAnsiTheme="majorHAnsi"/>
              </w:rPr>
            </w:pPr>
            <w:r w:rsidRPr="00C302F2">
              <w:rPr>
                <w:rFonts w:asciiTheme="majorHAnsi" w:hAnsiTheme="majorHAnsi"/>
              </w:rPr>
              <w:t>17.9%</w:t>
            </w:r>
          </w:p>
        </w:tc>
        <w:tc>
          <w:tcPr>
            <w:tcW w:w="1482" w:type="dxa"/>
            <w:shd w:val="clear" w:color="auto" w:fill="auto"/>
            <w:noWrap/>
          </w:tcPr>
          <w:p w:rsidR="00C013F5" w:rsidRPr="00C302F2" w:rsidRDefault="00C013F5" w:rsidP="00C302F2">
            <w:pPr>
              <w:spacing w:after="0" w:line="240" w:lineRule="auto"/>
              <w:rPr>
                <w:rFonts w:asciiTheme="majorHAnsi" w:hAnsiTheme="majorHAnsi"/>
              </w:rPr>
            </w:pPr>
            <w:r w:rsidRPr="00C302F2">
              <w:rPr>
                <w:rFonts w:asciiTheme="majorHAnsi" w:hAnsiTheme="majorHAnsi"/>
              </w:rPr>
              <w:t>5.4%</w:t>
            </w:r>
          </w:p>
        </w:tc>
      </w:tr>
      <w:tr w:rsidR="00C013F5" w:rsidRPr="00C302F2" w:rsidTr="00C302F2">
        <w:trPr>
          <w:trHeight w:val="315"/>
        </w:trPr>
        <w:tc>
          <w:tcPr>
            <w:tcW w:w="3288" w:type="dxa"/>
          </w:tcPr>
          <w:p w:rsidR="00C013F5" w:rsidRPr="00C302F2" w:rsidRDefault="00C013F5" w:rsidP="00C302F2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C302F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Savings Plan/529</w:t>
            </w:r>
          </w:p>
        </w:tc>
        <w:tc>
          <w:tcPr>
            <w:tcW w:w="1101" w:type="dxa"/>
            <w:shd w:val="clear" w:color="auto" w:fill="auto"/>
            <w:noWrap/>
          </w:tcPr>
          <w:p w:rsidR="00C013F5" w:rsidRPr="00C302F2" w:rsidRDefault="00C013F5" w:rsidP="00C302F2">
            <w:pPr>
              <w:spacing w:after="0" w:line="240" w:lineRule="auto"/>
              <w:rPr>
                <w:rFonts w:asciiTheme="majorHAnsi" w:hAnsiTheme="majorHAnsi"/>
              </w:rPr>
            </w:pPr>
            <w:r w:rsidRPr="00C302F2">
              <w:rPr>
                <w:rFonts w:asciiTheme="majorHAnsi" w:hAnsiTheme="majorHAnsi"/>
              </w:rPr>
              <w:t>44.6%</w:t>
            </w:r>
          </w:p>
        </w:tc>
        <w:tc>
          <w:tcPr>
            <w:tcW w:w="1357" w:type="dxa"/>
            <w:shd w:val="clear" w:color="000000" w:fill="EEECE1"/>
            <w:noWrap/>
          </w:tcPr>
          <w:p w:rsidR="00C013F5" w:rsidRPr="00C302F2" w:rsidRDefault="00C013F5" w:rsidP="00C302F2">
            <w:pPr>
              <w:spacing w:after="0" w:line="240" w:lineRule="auto"/>
              <w:rPr>
                <w:rFonts w:asciiTheme="majorHAnsi" w:hAnsiTheme="majorHAnsi"/>
              </w:rPr>
            </w:pPr>
            <w:r w:rsidRPr="00C302F2">
              <w:rPr>
                <w:rFonts w:asciiTheme="majorHAnsi" w:hAnsiTheme="majorHAnsi"/>
              </w:rPr>
              <w:t>26.8%</w:t>
            </w:r>
          </w:p>
        </w:tc>
        <w:tc>
          <w:tcPr>
            <w:tcW w:w="1252" w:type="dxa"/>
            <w:shd w:val="clear" w:color="auto" w:fill="auto"/>
            <w:noWrap/>
          </w:tcPr>
          <w:p w:rsidR="00C013F5" w:rsidRPr="00C302F2" w:rsidRDefault="00C013F5" w:rsidP="00C302F2">
            <w:pPr>
              <w:spacing w:after="0" w:line="240" w:lineRule="auto"/>
              <w:rPr>
                <w:rFonts w:asciiTheme="majorHAnsi" w:hAnsiTheme="majorHAnsi"/>
              </w:rPr>
            </w:pPr>
            <w:r w:rsidRPr="00C302F2">
              <w:rPr>
                <w:rFonts w:asciiTheme="majorHAnsi" w:hAnsiTheme="majorHAnsi"/>
              </w:rPr>
              <w:t>19.6%</w:t>
            </w:r>
          </w:p>
        </w:tc>
        <w:tc>
          <w:tcPr>
            <w:tcW w:w="1269" w:type="dxa"/>
            <w:shd w:val="clear" w:color="000000" w:fill="EEECE1"/>
            <w:noWrap/>
          </w:tcPr>
          <w:p w:rsidR="00C013F5" w:rsidRPr="00C302F2" w:rsidRDefault="00C013F5" w:rsidP="00C302F2">
            <w:pPr>
              <w:spacing w:after="0" w:line="240" w:lineRule="auto"/>
              <w:rPr>
                <w:rFonts w:asciiTheme="majorHAnsi" w:hAnsiTheme="majorHAnsi"/>
              </w:rPr>
            </w:pPr>
            <w:r w:rsidRPr="00C302F2">
              <w:rPr>
                <w:rFonts w:asciiTheme="majorHAnsi" w:hAnsiTheme="majorHAnsi"/>
              </w:rPr>
              <w:t>3.6%</w:t>
            </w:r>
          </w:p>
        </w:tc>
        <w:tc>
          <w:tcPr>
            <w:tcW w:w="1482" w:type="dxa"/>
            <w:shd w:val="clear" w:color="auto" w:fill="auto"/>
            <w:noWrap/>
          </w:tcPr>
          <w:p w:rsidR="00C013F5" w:rsidRPr="00C302F2" w:rsidRDefault="00C013F5" w:rsidP="00C302F2">
            <w:pPr>
              <w:spacing w:after="0" w:line="240" w:lineRule="auto"/>
              <w:rPr>
                <w:rFonts w:asciiTheme="majorHAnsi" w:hAnsiTheme="majorHAnsi"/>
              </w:rPr>
            </w:pPr>
            <w:r w:rsidRPr="00C302F2">
              <w:rPr>
                <w:rFonts w:asciiTheme="majorHAnsi" w:hAnsiTheme="majorHAnsi"/>
              </w:rPr>
              <w:t>5.4%</w:t>
            </w:r>
          </w:p>
        </w:tc>
      </w:tr>
      <w:tr w:rsidR="00C013F5" w:rsidRPr="00C302F2" w:rsidTr="00C302F2">
        <w:trPr>
          <w:trHeight w:val="300"/>
        </w:trPr>
        <w:tc>
          <w:tcPr>
            <w:tcW w:w="3288" w:type="dxa"/>
          </w:tcPr>
          <w:p w:rsidR="00C013F5" w:rsidRPr="00C302F2" w:rsidRDefault="00C013F5" w:rsidP="00C302F2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C302F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ACT/SAT</w:t>
            </w:r>
          </w:p>
        </w:tc>
        <w:tc>
          <w:tcPr>
            <w:tcW w:w="1101" w:type="dxa"/>
            <w:shd w:val="clear" w:color="auto" w:fill="auto"/>
            <w:noWrap/>
          </w:tcPr>
          <w:p w:rsidR="00C013F5" w:rsidRPr="00C302F2" w:rsidRDefault="00C013F5" w:rsidP="00C302F2">
            <w:pPr>
              <w:spacing w:after="0" w:line="240" w:lineRule="auto"/>
              <w:rPr>
                <w:rFonts w:asciiTheme="majorHAnsi" w:hAnsiTheme="majorHAnsi"/>
              </w:rPr>
            </w:pPr>
            <w:r w:rsidRPr="00C302F2">
              <w:rPr>
                <w:rFonts w:asciiTheme="majorHAnsi" w:hAnsiTheme="majorHAnsi"/>
              </w:rPr>
              <w:t>23.2%</w:t>
            </w:r>
          </w:p>
        </w:tc>
        <w:tc>
          <w:tcPr>
            <w:tcW w:w="1357" w:type="dxa"/>
            <w:shd w:val="clear" w:color="000000" w:fill="EEECE1"/>
            <w:noWrap/>
          </w:tcPr>
          <w:p w:rsidR="00C013F5" w:rsidRPr="00C302F2" w:rsidRDefault="00C013F5" w:rsidP="00C302F2">
            <w:pPr>
              <w:spacing w:after="0" w:line="240" w:lineRule="auto"/>
              <w:rPr>
                <w:rFonts w:asciiTheme="majorHAnsi" w:hAnsiTheme="majorHAnsi"/>
              </w:rPr>
            </w:pPr>
            <w:r w:rsidRPr="00C302F2">
              <w:rPr>
                <w:rFonts w:asciiTheme="majorHAnsi" w:hAnsiTheme="majorHAnsi"/>
              </w:rPr>
              <w:t>16.1%</w:t>
            </w:r>
          </w:p>
        </w:tc>
        <w:tc>
          <w:tcPr>
            <w:tcW w:w="1252" w:type="dxa"/>
            <w:shd w:val="clear" w:color="auto" w:fill="auto"/>
            <w:noWrap/>
          </w:tcPr>
          <w:p w:rsidR="00C013F5" w:rsidRPr="00C302F2" w:rsidRDefault="00C013F5" w:rsidP="00C302F2">
            <w:pPr>
              <w:spacing w:after="0" w:line="240" w:lineRule="auto"/>
              <w:rPr>
                <w:rFonts w:asciiTheme="majorHAnsi" w:hAnsiTheme="majorHAnsi"/>
              </w:rPr>
            </w:pPr>
            <w:r w:rsidRPr="00C302F2">
              <w:rPr>
                <w:rFonts w:asciiTheme="majorHAnsi" w:hAnsiTheme="majorHAnsi"/>
              </w:rPr>
              <w:t>32.1%</w:t>
            </w:r>
          </w:p>
        </w:tc>
        <w:tc>
          <w:tcPr>
            <w:tcW w:w="1269" w:type="dxa"/>
            <w:shd w:val="clear" w:color="000000" w:fill="EEECE1"/>
            <w:noWrap/>
          </w:tcPr>
          <w:p w:rsidR="00C013F5" w:rsidRPr="00C302F2" w:rsidRDefault="00C013F5" w:rsidP="00C302F2">
            <w:pPr>
              <w:spacing w:after="0" w:line="240" w:lineRule="auto"/>
              <w:rPr>
                <w:rFonts w:asciiTheme="majorHAnsi" w:hAnsiTheme="majorHAnsi"/>
              </w:rPr>
            </w:pPr>
            <w:r w:rsidRPr="00C302F2">
              <w:rPr>
                <w:rFonts w:asciiTheme="majorHAnsi" w:hAnsiTheme="majorHAnsi"/>
              </w:rPr>
              <w:t>23.2%</w:t>
            </w:r>
          </w:p>
        </w:tc>
        <w:tc>
          <w:tcPr>
            <w:tcW w:w="1482" w:type="dxa"/>
            <w:shd w:val="clear" w:color="auto" w:fill="auto"/>
            <w:noWrap/>
          </w:tcPr>
          <w:p w:rsidR="00C013F5" w:rsidRPr="00C302F2" w:rsidRDefault="00C013F5" w:rsidP="00C302F2">
            <w:pPr>
              <w:spacing w:after="0" w:line="240" w:lineRule="auto"/>
              <w:rPr>
                <w:rFonts w:asciiTheme="majorHAnsi" w:hAnsiTheme="majorHAnsi"/>
              </w:rPr>
            </w:pPr>
            <w:r w:rsidRPr="00C302F2">
              <w:rPr>
                <w:rFonts w:asciiTheme="majorHAnsi" w:hAnsiTheme="majorHAnsi"/>
              </w:rPr>
              <w:t>5.4%</w:t>
            </w:r>
          </w:p>
        </w:tc>
      </w:tr>
      <w:tr w:rsidR="00C013F5" w:rsidRPr="00C302F2" w:rsidTr="00C302F2">
        <w:trPr>
          <w:trHeight w:val="300"/>
        </w:trPr>
        <w:tc>
          <w:tcPr>
            <w:tcW w:w="3288" w:type="dxa"/>
          </w:tcPr>
          <w:p w:rsidR="00C013F5" w:rsidRPr="00C302F2" w:rsidRDefault="00C013F5" w:rsidP="00C302F2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C302F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WV Higher Education Grant</w:t>
            </w:r>
          </w:p>
        </w:tc>
        <w:tc>
          <w:tcPr>
            <w:tcW w:w="1101" w:type="dxa"/>
            <w:shd w:val="clear" w:color="auto" w:fill="auto"/>
            <w:noWrap/>
          </w:tcPr>
          <w:p w:rsidR="00C013F5" w:rsidRPr="00C302F2" w:rsidRDefault="00C013F5" w:rsidP="00C302F2">
            <w:pPr>
              <w:spacing w:after="0" w:line="240" w:lineRule="auto"/>
              <w:rPr>
                <w:rFonts w:asciiTheme="majorHAnsi" w:hAnsiTheme="majorHAnsi"/>
              </w:rPr>
            </w:pPr>
            <w:r w:rsidRPr="00C302F2">
              <w:rPr>
                <w:rFonts w:asciiTheme="majorHAnsi" w:hAnsiTheme="majorHAnsi"/>
              </w:rPr>
              <w:t>41.1%</w:t>
            </w:r>
          </w:p>
        </w:tc>
        <w:tc>
          <w:tcPr>
            <w:tcW w:w="1357" w:type="dxa"/>
            <w:shd w:val="clear" w:color="000000" w:fill="EEECE1"/>
            <w:noWrap/>
          </w:tcPr>
          <w:p w:rsidR="00C013F5" w:rsidRPr="00C302F2" w:rsidRDefault="00C013F5" w:rsidP="00C302F2">
            <w:pPr>
              <w:spacing w:after="0" w:line="240" w:lineRule="auto"/>
              <w:rPr>
                <w:rFonts w:asciiTheme="majorHAnsi" w:hAnsiTheme="majorHAnsi"/>
              </w:rPr>
            </w:pPr>
            <w:r w:rsidRPr="00C302F2">
              <w:rPr>
                <w:rFonts w:asciiTheme="majorHAnsi" w:hAnsiTheme="majorHAnsi"/>
              </w:rPr>
              <w:t>21.4%</w:t>
            </w:r>
          </w:p>
        </w:tc>
        <w:tc>
          <w:tcPr>
            <w:tcW w:w="1252" w:type="dxa"/>
            <w:shd w:val="clear" w:color="auto" w:fill="auto"/>
            <w:noWrap/>
          </w:tcPr>
          <w:p w:rsidR="00C013F5" w:rsidRPr="00C302F2" w:rsidRDefault="00C013F5" w:rsidP="00C302F2">
            <w:pPr>
              <w:spacing w:after="0" w:line="240" w:lineRule="auto"/>
              <w:rPr>
                <w:rFonts w:asciiTheme="majorHAnsi" w:hAnsiTheme="majorHAnsi"/>
              </w:rPr>
            </w:pPr>
            <w:r w:rsidRPr="00C302F2">
              <w:rPr>
                <w:rFonts w:asciiTheme="majorHAnsi" w:hAnsiTheme="majorHAnsi"/>
              </w:rPr>
              <w:t>21.4%</w:t>
            </w:r>
          </w:p>
        </w:tc>
        <w:tc>
          <w:tcPr>
            <w:tcW w:w="1269" w:type="dxa"/>
            <w:shd w:val="clear" w:color="000000" w:fill="EEECE1"/>
            <w:noWrap/>
          </w:tcPr>
          <w:p w:rsidR="00C013F5" w:rsidRPr="00C302F2" w:rsidRDefault="00C013F5" w:rsidP="00C302F2">
            <w:pPr>
              <w:spacing w:after="0" w:line="240" w:lineRule="auto"/>
              <w:rPr>
                <w:rFonts w:asciiTheme="majorHAnsi" w:hAnsiTheme="majorHAnsi"/>
              </w:rPr>
            </w:pPr>
            <w:r w:rsidRPr="00C302F2">
              <w:rPr>
                <w:rFonts w:asciiTheme="majorHAnsi" w:hAnsiTheme="majorHAnsi"/>
              </w:rPr>
              <w:t>10.7%</w:t>
            </w:r>
          </w:p>
        </w:tc>
        <w:tc>
          <w:tcPr>
            <w:tcW w:w="1482" w:type="dxa"/>
            <w:shd w:val="clear" w:color="auto" w:fill="auto"/>
            <w:noWrap/>
          </w:tcPr>
          <w:p w:rsidR="00C013F5" w:rsidRPr="00C302F2" w:rsidRDefault="00C013F5" w:rsidP="00C302F2">
            <w:pPr>
              <w:spacing w:after="0" w:line="240" w:lineRule="auto"/>
              <w:rPr>
                <w:rFonts w:asciiTheme="majorHAnsi" w:hAnsiTheme="majorHAnsi"/>
              </w:rPr>
            </w:pPr>
            <w:r w:rsidRPr="00C302F2">
              <w:rPr>
                <w:rFonts w:asciiTheme="majorHAnsi" w:hAnsiTheme="majorHAnsi"/>
              </w:rPr>
              <w:t>5.4%</w:t>
            </w:r>
          </w:p>
        </w:tc>
      </w:tr>
      <w:tr w:rsidR="00C013F5" w:rsidRPr="00C302F2" w:rsidTr="00C302F2">
        <w:trPr>
          <w:trHeight w:val="300"/>
        </w:trPr>
        <w:tc>
          <w:tcPr>
            <w:tcW w:w="3288" w:type="dxa"/>
          </w:tcPr>
          <w:p w:rsidR="00C013F5" w:rsidRPr="00C302F2" w:rsidRDefault="00C013F5" w:rsidP="00C302F2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C302F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Federal Pell Grants</w:t>
            </w:r>
          </w:p>
        </w:tc>
        <w:tc>
          <w:tcPr>
            <w:tcW w:w="1101" w:type="dxa"/>
            <w:shd w:val="clear" w:color="auto" w:fill="auto"/>
            <w:noWrap/>
          </w:tcPr>
          <w:p w:rsidR="00C013F5" w:rsidRPr="00C302F2" w:rsidRDefault="00C013F5" w:rsidP="00C302F2">
            <w:pPr>
              <w:spacing w:after="0" w:line="240" w:lineRule="auto"/>
              <w:rPr>
                <w:rFonts w:asciiTheme="majorHAnsi" w:hAnsiTheme="majorHAnsi"/>
              </w:rPr>
            </w:pPr>
            <w:r w:rsidRPr="00C302F2">
              <w:rPr>
                <w:rFonts w:asciiTheme="majorHAnsi" w:hAnsiTheme="majorHAnsi"/>
              </w:rPr>
              <w:t>37.5%</w:t>
            </w:r>
          </w:p>
        </w:tc>
        <w:tc>
          <w:tcPr>
            <w:tcW w:w="1357" w:type="dxa"/>
            <w:shd w:val="clear" w:color="000000" w:fill="EEECE1"/>
            <w:noWrap/>
          </w:tcPr>
          <w:p w:rsidR="00C013F5" w:rsidRPr="00C302F2" w:rsidRDefault="00C013F5" w:rsidP="00C302F2">
            <w:pPr>
              <w:spacing w:after="0" w:line="240" w:lineRule="auto"/>
              <w:rPr>
                <w:rFonts w:asciiTheme="majorHAnsi" w:hAnsiTheme="majorHAnsi"/>
              </w:rPr>
            </w:pPr>
            <w:r w:rsidRPr="00C302F2">
              <w:rPr>
                <w:rFonts w:asciiTheme="majorHAnsi" w:hAnsiTheme="majorHAnsi"/>
              </w:rPr>
              <w:t>17.9%</w:t>
            </w:r>
          </w:p>
        </w:tc>
        <w:tc>
          <w:tcPr>
            <w:tcW w:w="1252" w:type="dxa"/>
            <w:shd w:val="clear" w:color="auto" w:fill="auto"/>
            <w:noWrap/>
          </w:tcPr>
          <w:p w:rsidR="00C013F5" w:rsidRPr="00C302F2" w:rsidRDefault="00C013F5" w:rsidP="00C302F2">
            <w:pPr>
              <w:spacing w:after="0" w:line="240" w:lineRule="auto"/>
              <w:rPr>
                <w:rFonts w:asciiTheme="majorHAnsi" w:hAnsiTheme="majorHAnsi"/>
              </w:rPr>
            </w:pPr>
            <w:r w:rsidRPr="00C302F2">
              <w:rPr>
                <w:rFonts w:asciiTheme="majorHAnsi" w:hAnsiTheme="majorHAnsi"/>
              </w:rPr>
              <w:t>19.6%</w:t>
            </w:r>
          </w:p>
        </w:tc>
        <w:tc>
          <w:tcPr>
            <w:tcW w:w="1269" w:type="dxa"/>
            <w:shd w:val="clear" w:color="000000" w:fill="EEECE1"/>
            <w:noWrap/>
          </w:tcPr>
          <w:p w:rsidR="00C013F5" w:rsidRPr="00C302F2" w:rsidRDefault="00C013F5" w:rsidP="00C302F2">
            <w:pPr>
              <w:spacing w:after="0" w:line="240" w:lineRule="auto"/>
              <w:rPr>
                <w:rFonts w:asciiTheme="majorHAnsi" w:hAnsiTheme="majorHAnsi"/>
              </w:rPr>
            </w:pPr>
            <w:r w:rsidRPr="00C302F2">
              <w:rPr>
                <w:rFonts w:asciiTheme="majorHAnsi" w:hAnsiTheme="majorHAnsi"/>
              </w:rPr>
              <w:t>17.9%</w:t>
            </w:r>
          </w:p>
        </w:tc>
        <w:tc>
          <w:tcPr>
            <w:tcW w:w="1482" w:type="dxa"/>
            <w:shd w:val="clear" w:color="auto" w:fill="auto"/>
            <w:noWrap/>
          </w:tcPr>
          <w:p w:rsidR="00C013F5" w:rsidRPr="00C302F2" w:rsidRDefault="00C013F5" w:rsidP="00C302F2">
            <w:pPr>
              <w:spacing w:after="0" w:line="240" w:lineRule="auto"/>
              <w:rPr>
                <w:rFonts w:asciiTheme="majorHAnsi" w:hAnsiTheme="majorHAnsi"/>
              </w:rPr>
            </w:pPr>
            <w:r w:rsidRPr="00C302F2">
              <w:rPr>
                <w:rFonts w:asciiTheme="majorHAnsi" w:hAnsiTheme="majorHAnsi"/>
              </w:rPr>
              <w:t>7.1%</w:t>
            </w:r>
          </w:p>
        </w:tc>
      </w:tr>
      <w:tr w:rsidR="00C013F5" w:rsidRPr="00C302F2" w:rsidTr="00C302F2">
        <w:trPr>
          <w:trHeight w:val="300"/>
        </w:trPr>
        <w:tc>
          <w:tcPr>
            <w:tcW w:w="3288" w:type="dxa"/>
          </w:tcPr>
          <w:p w:rsidR="00C013F5" w:rsidRPr="00C302F2" w:rsidRDefault="00C013F5" w:rsidP="00C302F2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C302F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Federal Student Loans</w:t>
            </w:r>
          </w:p>
        </w:tc>
        <w:tc>
          <w:tcPr>
            <w:tcW w:w="1101" w:type="dxa"/>
            <w:shd w:val="clear" w:color="auto" w:fill="auto"/>
            <w:noWrap/>
          </w:tcPr>
          <w:p w:rsidR="00C013F5" w:rsidRPr="00C302F2" w:rsidRDefault="00C013F5" w:rsidP="00C302F2">
            <w:pPr>
              <w:spacing w:after="0" w:line="240" w:lineRule="auto"/>
              <w:rPr>
                <w:rFonts w:asciiTheme="majorHAnsi" w:hAnsiTheme="majorHAnsi"/>
              </w:rPr>
            </w:pPr>
            <w:r w:rsidRPr="00C302F2">
              <w:rPr>
                <w:rFonts w:asciiTheme="majorHAnsi" w:hAnsiTheme="majorHAnsi"/>
              </w:rPr>
              <w:t>33.9%</w:t>
            </w:r>
          </w:p>
        </w:tc>
        <w:tc>
          <w:tcPr>
            <w:tcW w:w="1357" w:type="dxa"/>
            <w:shd w:val="clear" w:color="000000" w:fill="EEECE1"/>
            <w:noWrap/>
          </w:tcPr>
          <w:p w:rsidR="00C013F5" w:rsidRPr="00C302F2" w:rsidRDefault="00C013F5" w:rsidP="00C302F2">
            <w:pPr>
              <w:spacing w:after="0" w:line="240" w:lineRule="auto"/>
              <w:rPr>
                <w:rFonts w:asciiTheme="majorHAnsi" w:hAnsiTheme="majorHAnsi"/>
              </w:rPr>
            </w:pPr>
            <w:r w:rsidRPr="00C302F2">
              <w:rPr>
                <w:rFonts w:asciiTheme="majorHAnsi" w:hAnsiTheme="majorHAnsi"/>
              </w:rPr>
              <w:t>14.3%</w:t>
            </w:r>
          </w:p>
        </w:tc>
        <w:tc>
          <w:tcPr>
            <w:tcW w:w="1252" w:type="dxa"/>
            <w:shd w:val="clear" w:color="auto" w:fill="auto"/>
            <w:noWrap/>
          </w:tcPr>
          <w:p w:rsidR="00C013F5" w:rsidRPr="00C302F2" w:rsidRDefault="00C013F5" w:rsidP="00C302F2">
            <w:pPr>
              <w:spacing w:after="0" w:line="240" w:lineRule="auto"/>
              <w:rPr>
                <w:rFonts w:asciiTheme="majorHAnsi" w:hAnsiTheme="majorHAnsi"/>
              </w:rPr>
            </w:pPr>
            <w:r w:rsidRPr="00C302F2">
              <w:rPr>
                <w:rFonts w:asciiTheme="majorHAnsi" w:hAnsiTheme="majorHAnsi"/>
              </w:rPr>
              <w:t>33.9%</w:t>
            </w:r>
          </w:p>
        </w:tc>
        <w:tc>
          <w:tcPr>
            <w:tcW w:w="1269" w:type="dxa"/>
            <w:shd w:val="clear" w:color="000000" w:fill="EEECE1"/>
            <w:noWrap/>
          </w:tcPr>
          <w:p w:rsidR="00C013F5" w:rsidRPr="00C302F2" w:rsidRDefault="00C013F5" w:rsidP="00C302F2">
            <w:pPr>
              <w:spacing w:after="0" w:line="240" w:lineRule="auto"/>
              <w:rPr>
                <w:rFonts w:asciiTheme="majorHAnsi" w:hAnsiTheme="majorHAnsi"/>
              </w:rPr>
            </w:pPr>
            <w:r w:rsidRPr="00C302F2">
              <w:rPr>
                <w:rFonts w:asciiTheme="majorHAnsi" w:hAnsiTheme="majorHAnsi"/>
              </w:rPr>
              <w:t>12.5%</w:t>
            </w:r>
          </w:p>
        </w:tc>
        <w:tc>
          <w:tcPr>
            <w:tcW w:w="1482" w:type="dxa"/>
            <w:shd w:val="clear" w:color="auto" w:fill="auto"/>
            <w:noWrap/>
          </w:tcPr>
          <w:p w:rsidR="00C013F5" w:rsidRPr="00C302F2" w:rsidRDefault="00C013F5" w:rsidP="00C302F2">
            <w:pPr>
              <w:spacing w:after="0" w:line="240" w:lineRule="auto"/>
              <w:rPr>
                <w:rFonts w:asciiTheme="majorHAnsi" w:hAnsiTheme="majorHAnsi"/>
              </w:rPr>
            </w:pPr>
            <w:r w:rsidRPr="00C302F2">
              <w:rPr>
                <w:rFonts w:asciiTheme="majorHAnsi" w:hAnsiTheme="majorHAnsi"/>
              </w:rPr>
              <w:t>5.4%</w:t>
            </w:r>
          </w:p>
        </w:tc>
      </w:tr>
      <w:tr w:rsidR="00C013F5" w:rsidRPr="00C302F2" w:rsidTr="00C302F2">
        <w:trPr>
          <w:trHeight w:val="300"/>
        </w:trPr>
        <w:tc>
          <w:tcPr>
            <w:tcW w:w="3288" w:type="dxa"/>
          </w:tcPr>
          <w:p w:rsidR="00C013F5" w:rsidRPr="00C302F2" w:rsidRDefault="00C013F5" w:rsidP="00C302F2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C302F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Federal Work-Study</w:t>
            </w:r>
          </w:p>
        </w:tc>
        <w:tc>
          <w:tcPr>
            <w:tcW w:w="1101" w:type="dxa"/>
            <w:shd w:val="clear" w:color="auto" w:fill="auto"/>
            <w:noWrap/>
          </w:tcPr>
          <w:p w:rsidR="00C013F5" w:rsidRPr="00C302F2" w:rsidRDefault="00C013F5" w:rsidP="00C302F2">
            <w:pPr>
              <w:spacing w:after="0" w:line="240" w:lineRule="auto"/>
              <w:rPr>
                <w:rFonts w:asciiTheme="majorHAnsi" w:hAnsiTheme="majorHAnsi"/>
              </w:rPr>
            </w:pPr>
            <w:r w:rsidRPr="00C302F2">
              <w:rPr>
                <w:rFonts w:asciiTheme="majorHAnsi" w:hAnsiTheme="majorHAnsi"/>
              </w:rPr>
              <w:t>44.6%</w:t>
            </w:r>
          </w:p>
        </w:tc>
        <w:tc>
          <w:tcPr>
            <w:tcW w:w="1357" w:type="dxa"/>
            <w:shd w:val="clear" w:color="000000" w:fill="EEECE1"/>
            <w:noWrap/>
          </w:tcPr>
          <w:p w:rsidR="00C013F5" w:rsidRPr="00C302F2" w:rsidRDefault="00C013F5" w:rsidP="00C302F2">
            <w:pPr>
              <w:spacing w:after="0" w:line="240" w:lineRule="auto"/>
              <w:rPr>
                <w:rFonts w:asciiTheme="majorHAnsi" w:hAnsiTheme="majorHAnsi"/>
              </w:rPr>
            </w:pPr>
            <w:r w:rsidRPr="00C302F2">
              <w:rPr>
                <w:rFonts w:asciiTheme="majorHAnsi" w:hAnsiTheme="majorHAnsi"/>
              </w:rPr>
              <w:t>17.9%</w:t>
            </w:r>
          </w:p>
        </w:tc>
        <w:tc>
          <w:tcPr>
            <w:tcW w:w="1252" w:type="dxa"/>
            <w:shd w:val="clear" w:color="auto" w:fill="auto"/>
            <w:noWrap/>
          </w:tcPr>
          <w:p w:rsidR="00C013F5" w:rsidRPr="00C302F2" w:rsidRDefault="00C013F5" w:rsidP="00C302F2">
            <w:pPr>
              <w:spacing w:after="0" w:line="240" w:lineRule="auto"/>
              <w:rPr>
                <w:rFonts w:asciiTheme="majorHAnsi" w:hAnsiTheme="majorHAnsi"/>
              </w:rPr>
            </w:pPr>
            <w:r w:rsidRPr="00C302F2">
              <w:rPr>
                <w:rFonts w:asciiTheme="majorHAnsi" w:hAnsiTheme="majorHAnsi"/>
              </w:rPr>
              <w:t>19.6%</w:t>
            </w:r>
          </w:p>
        </w:tc>
        <w:tc>
          <w:tcPr>
            <w:tcW w:w="1269" w:type="dxa"/>
            <w:shd w:val="clear" w:color="000000" w:fill="EEECE1"/>
            <w:noWrap/>
          </w:tcPr>
          <w:p w:rsidR="00C013F5" w:rsidRPr="00C302F2" w:rsidRDefault="00C013F5" w:rsidP="00C302F2">
            <w:pPr>
              <w:spacing w:after="0" w:line="240" w:lineRule="auto"/>
              <w:rPr>
                <w:rFonts w:asciiTheme="majorHAnsi" w:hAnsiTheme="majorHAnsi"/>
              </w:rPr>
            </w:pPr>
            <w:r w:rsidRPr="00C302F2">
              <w:rPr>
                <w:rFonts w:asciiTheme="majorHAnsi" w:hAnsiTheme="majorHAnsi"/>
              </w:rPr>
              <w:t>12.5%</w:t>
            </w:r>
          </w:p>
        </w:tc>
        <w:tc>
          <w:tcPr>
            <w:tcW w:w="1482" w:type="dxa"/>
            <w:shd w:val="clear" w:color="auto" w:fill="auto"/>
            <w:noWrap/>
          </w:tcPr>
          <w:p w:rsidR="00C013F5" w:rsidRPr="00C302F2" w:rsidRDefault="00C013F5" w:rsidP="00C302F2">
            <w:pPr>
              <w:spacing w:after="0" w:line="240" w:lineRule="auto"/>
              <w:rPr>
                <w:rFonts w:asciiTheme="majorHAnsi" w:hAnsiTheme="majorHAnsi"/>
              </w:rPr>
            </w:pPr>
            <w:r w:rsidRPr="00C302F2">
              <w:rPr>
                <w:rFonts w:asciiTheme="majorHAnsi" w:hAnsiTheme="majorHAnsi"/>
              </w:rPr>
              <w:t>5.4%</w:t>
            </w:r>
          </w:p>
        </w:tc>
      </w:tr>
      <w:tr w:rsidR="00C013F5" w:rsidRPr="00C302F2" w:rsidTr="00C302F2">
        <w:trPr>
          <w:trHeight w:val="300"/>
        </w:trPr>
        <w:tc>
          <w:tcPr>
            <w:tcW w:w="3288" w:type="dxa"/>
          </w:tcPr>
          <w:p w:rsidR="00C013F5" w:rsidRPr="00C302F2" w:rsidRDefault="00C013F5" w:rsidP="00C302F2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C302F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Scholarships</w:t>
            </w:r>
          </w:p>
        </w:tc>
        <w:tc>
          <w:tcPr>
            <w:tcW w:w="1101" w:type="dxa"/>
            <w:shd w:val="clear" w:color="auto" w:fill="auto"/>
            <w:noWrap/>
          </w:tcPr>
          <w:p w:rsidR="00C013F5" w:rsidRPr="00C302F2" w:rsidRDefault="00C013F5" w:rsidP="00C302F2">
            <w:pPr>
              <w:spacing w:after="0" w:line="240" w:lineRule="auto"/>
              <w:rPr>
                <w:rFonts w:asciiTheme="majorHAnsi" w:hAnsiTheme="majorHAnsi"/>
              </w:rPr>
            </w:pPr>
            <w:r w:rsidRPr="00C302F2">
              <w:rPr>
                <w:rFonts w:asciiTheme="majorHAnsi" w:hAnsiTheme="majorHAnsi"/>
              </w:rPr>
              <w:t>37.5%</w:t>
            </w:r>
          </w:p>
        </w:tc>
        <w:tc>
          <w:tcPr>
            <w:tcW w:w="1357" w:type="dxa"/>
            <w:shd w:val="clear" w:color="000000" w:fill="EEECE1"/>
            <w:noWrap/>
          </w:tcPr>
          <w:p w:rsidR="00C013F5" w:rsidRPr="00C302F2" w:rsidRDefault="00C013F5" w:rsidP="00C302F2">
            <w:pPr>
              <w:spacing w:after="0" w:line="240" w:lineRule="auto"/>
              <w:rPr>
                <w:rFonts w:asciiTheme="majorHAnsi" w:hAnsiTheme="majorHAnsi"/>
              </w:rPr>
            </w:pPr>
            <w:r w:rsidRPr="00C302F2">
              <w:rPr>
                <w:rFonts w:asciiTheme="majorHAnsi" w:hAnsiTheme="majorHAnsi"/>
              </w:rPr>
              <w:t>25.0%</w:t>
            </w:r>
          </w:p>
        </w:tc>
        <w:tc>
          <w:tcPr>
            <w:tcW w:w="1252" w:type="dxa"/>
            <w:shd w:val="clear" w:color="auto" w:fill="auto"/>
            <w:noWrap/>
          </w:tcPr>
          <w:p w:rsidR="00C013F5" w:rsidRPr="00C302F2" w:rsidRDefault="00C013F5" w:rsidP="00C302F2">
            <w:pPr>
              <w:spacing w:after="0" w:line="240" w:lineRule="auto"/>
              <w:rPr>
                <w:rFonts w:asciiTheme="majorHAnsi" w:hAnsiTheme="majorHAnsi"/>
              </w:rPr>
            </w:pPr>
            <w:r w:rsidRPr="00C302F2">
              <w:rPr>
                <w:rFonts w:asciiTheme="majorHAnsi" w:hAnsiTheme="majorHAnsi"/>
              </w:rPr>
              <w:t>19.6%</w:t>
            </w:r>
          </w:p>
        </w:tc>
        <w:tc>
          <w:tcPr>
            <w:tcW w:w="1269" w:type="dxa"/>
            <w:shd w:val="clear" w:color="000000" w:fill="EEECE1"/>
            <w:noWrap/>
          </w:tcPr>
          <w:p w:rsidR="00C013F5" w:rsidRPr="00C302F2" w:rsidRDefault="00C013F5" w:rsidP="00C302F2">
            <w:pPr>
              <w:spacing w:after="0" w:line="240" w:lineRule="auto"/>
              <w:rPr>
                <w:rFonts w:asciiTheme="majorHAnsi" w:hAnsiTheme="majorHAnsi"/>
              </w:rPr>
            </w:pPr>
            <w:r w:rsidRPr="00C302F2">
              <w:rPr>
                <w:rFonts w:asciiTheme="majorHAnsi" w:hAnsiTheme="majorHAnsi"/>
              </w:rPr>
              <w:t>12.5%</w:t>
            </w:r>
          </w:p>
        </w:tc>
        <w:tc>
          <w:tcPr>
            <w:tcW w:w="1482" w:type="dxa"/>
            <w:shd w:val="clear" w:color="auto" w:fill="auto"/>
            <w:noWrap/>
          </w:tcPr>
          <w:p w:rsidR="00C013F5" w:rsidRPr="00C302F2" w:rsidRDefault="00C013F5" w:rsidP="00C302F2">
            <w:pPr>
              <w:spacing w:after="0" w:line="240" w:lineRule="auto"/>
              <w:rPr>
                <w:rFonts w:asciiTheme="majorHAnsi" w:hAnsiTheme="majorHAnsi"/>
              </w:rPr>
            </w:pPr>
            <w:r w:rsidRPr="00C302F2">
              <w:rPr>
                <w:rFonts w:asciiTheme="majorHAnsi" w:hAnsiTheme="majorHAnsi"/>
              </w:rPr>
              <w:t>5.4%</w:t>
            </w:r>
          </w:p>
        </w:tc>
      </w:tr>
      <w:tr w:rsidR="00C013F5" w:rsidRPr="00C302F2" w:rsidTr="00C302F2">
        <w:trPr>
          <w:trHeight w:val="300"/>
        </w:trPr>
        <w:tc>
          <w:tcPr>
            <w:tcW w:w="3288" w:type="dxa"/>
          </w:tcPr>
          <w:p w:rsidR="00C013F5" w:rsidRPr="00C302F2" w:rsidRDefault="00C013F5" w:rsidP="00C302F2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C302F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lastRenderedPageBreak/>
              <w:t>Requirements for College Acceptance</w:t>
            </w:r>
          </w:p>
        </w:tc>
        <w:tc>
          <w:tcPr>
            <w:tcW w:w="1101" w:type="dxa"/>
            <w:shd w:val="clear" w:color="auto" w:fill="auto"/>
            <w:noWrap/>
          </w:tcPr>
          <w:p w:rsidR="00C013F5" w:rsidRPr="00C302F2" w:rsidRDefault="00C013F5" w:rsidP="00C302F2">
            <w:pPr>
              <w:spacing w:after="0" w:line="240" w:lineRule="auto"/>
              <w:rPr>
                <w:rFonts w:asciiTheme="majorHAnsi" w:hAnsiTheme="majorHAnsi"/>
              </w:rPr>
            </w:pPr>
            <w:r w:rsidRPr="00C302F2">
              <w:rPr>
                <w:rFonts w:asciiTheme="majorHAnsi" w:hAnsiTheme="majorHAnsi"/>
              </w:rPr>
              <w:t>26.8%</w:t>
            </w:r>
          </w:p>
        </w:tc>
        <w:tc>
          <w:tcPr>
            <w:tcW w:w="1357" w:type="dxa"/>
            <w:shd w:val="clear" w:color="000000" w:fill="EEECE1"/>
            <w:noWrap/>
          </w:tcPr>
          <w:p w:rsidR="00C013F5" w:rsidRPr="00C302F2" w:rsidRDefault="00C013F5" w:rsidP="00C302F2">
            <w:pPr>
              <w:spacing w:after="0" w:line="240" w:lineRule="auto"/>
              <w:rPr>
                <w:rFonts w:asciiTheme="majorHAnsi" w:hAnsiTheme="majorHAnsi"/>
              </w:rPr>
            </w:pPr>
            <w:r w:rsidRPr="00C302F2">
              <w:rPr>
                <w:rFonts w:asciiTheme="majorHAnsi" w:hAnsiTheme="majorHAnsi"/>
              </w:rPr>
              <w:t>30.4%</w:t>
            </w:r>
          </w:p>
        </w:tc>
        <w:tc>
          <w:tcPr>
            <w:tcW w:w="1252" w:type="dxa"/>
            <w:shd w:val="clear" w:color="auto" w:fill="auto"/>
            <w:noWrap/>
          </w:tcPr>
          <w:p w:rsidR="00C013F5" w:rsidRPr="00C302F2" w:rsidRDefault="00C013F5" w:rsidP="00C302F2">
            <w:pPr>
              <w:spacing w:after="0" w:line="240" w:lineRule="auto"/>
              <w:rPr>
                <w:rFonts w:asciiTheme="majorHAnsi" w:hAnsiTheme="majorHAnsi"/>
              </w:rPr>
            </w:pPr>
            <w:r w:rsidRPr="00C302F2">
              <w:rPr>
                <w:rFonts w:asciiTheme="majorHAnsi" w:hAnsiTheme="majorHAnsi"/>
              </w:rPr>
              <w:t>28.6%</w:t>
            </w:r>
          </w:p>
        </w:tc>
        <w:tc>
          <w:tcPr>
            <w:tcW w:w="1269" w:type="dxa"/>
            <w:shd w:val="clear" w:color="000000" w:fill="EEECE1"/>
            <w:noWrap/>
          </w:tcPr>
          <w:p w:rsidR="00C013F5" w:rsidRPr="00C302F2" w:rsidRDefault="00C013F5" w:rsidP="00C302F2">
            <w:pPr>
              <w:spacing w:after="0" w:line="240" w:lineRule="auto"/>
              <w:rPr>
                <w:rFonts w:asciiTheme="majorHAnsi" w:hAnsiTheme="majorHAnsi"/>
              </w:rPr>
            </w:pPr>
            <w:r w:rsidRPr="00C302F2">
              <w:rPr>
                <w:rFonts w:asciiTheme="majorHAnsi" w:hAnsiTheme="majorHAnsi"/>
              </w:rPr>
              <w:t>8.9%</w:t>
            </w:r>
          </w:p>
        </w:tc>
        <w:tc>
          <w:tcPr>
            <w:tcW w:w="1482" w:type="dxa"/>
            <w:shd w:val="clear" w:color="auto" w:fill="auto"/>
            <w:noWrap/>
          </w:tcPr>
          <w:p w:rsidR="00C013F5" w:rsidRPr="00C302F2" w:rsidRDefault="00C013F5" w:rsidP="00C302F2">
            <w:pPr>
              <w:spacing w:after="0" w:line="240" w:lineRule="auto"/>
              <w:rPr>
                <w:rFonts w:asciiTheme="majorHAnsi" w:hAnsiTheme="majorHAnsi"/>
              </w:rPr>
            </w:pPr>
            <w:r w:rsidRPr="00C302F2">
              <w:rPr>
                <w:rFonts w:asciiTheme="majorHAnsi" w:hAnsiTheme="majorHAnsi"/>
              </w:rPr>
              <w:t>5.4%</w:t>
            </w:r>
          </w:p>
        </w:tc>
      </w:tr>
      <w:tr w:rsidR="00C013F5" w:rsidRPr="00C302F2" w:rsidTr="00C302F2">
        <w:trPr>
          <w:trHeight w:val="300"/>
        </w:trPr>
        <w:tc>
          <w:tcPr>
            <w:tcW w:w="3288" w:type="dxa"/>
          </w:tcPr>
          <w:p w:rsidR="00C013F5" w:rsidRPr="00C302F2" w:rsidRDefault="00C013F5" w:rsidP="00C302F2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C302F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The Importance/ Benefit of a College Education</w:t>
            </w:r>
          </w:p>
        </w:tc>
        <w:tc>
          <w:tcPr>
            <w:tcW w:w="1101" w:type="dxa"/>
            <w:shd w:val="clear" w:color="auto" w:fill="auto"/>
            <w:noWrap/>
          </w:tcPr>
          <w:p w:rsidR="00C013F5" w:rsidRPr="00C302F2" w:rsidRDefault="00C013F5" w:rsidP="00C302F2">
            <w:pPr>
              <w:spacing w:after="0" w:line="240" w:lineRule="auto"/>
              <w:rPr>
                <w:rFonts w:asciiTheme="majorHAnsi" w:hAnsiTheme="majorHAnsi"/>
              </w:rPr>
            </w:pPr>
            <w:r w:rsidRPr="00C302F2">
              <w:rPr>
                <w:rFonts w:asciiTheme="majorHAnsi" w:hAnsiTheme="majorHAnsi"/>
              </w:rPr>
              <w:t>16.1%</w:t>
            </w:r>
          </w:p>
        </w:tc>
        <w:tc>
          <w:tcPr>
            <w:tcW w:w="1357" w:type="dxa"/>
            <w:shd w:val="clear" w:color="000000" w:fill="EEECE1"/>
            <w:noWrap/>
          </w:tcPr>
          <w:p w:rsidR="00C013F5" w:rsidRPr="00C302F2" w:rsidRDefault="00C013F5" w:rsidP="00C302F2">
            <w:pPr>
              <w:spacing w:after="0" w:line="240" w:lineRule="auto"/>
              <w:rPr>
                <w:rFonts w:asciiTheme="majorHAnsi" w:hAnsiTheme="majorHAnsi"/>
              </w:rPr>
            </w:pPr>
            <w:r w:rsidRPr="00C302F2">
              <w:rPr>
                <w:rFonts w:asciiTheme="majorHAnsi" w:hAnsiTheme="majorHAnsi"/>
              </w:rPr>
              <w:t>8.9%</w:t>
            </w:r>
          </w:p>
        </w:tc>
        <w:tc>
          <w:tcPr>
            <w:tcW w:w="1252" w:type="dxa"/>
            <w:shd w:val="clear" w:color="auto" w:fill="auto"/>
            <w:noWrap/>
          </w:tcPr>
          <w:p w:rsidR="00C013F5" w:rsidRPr="00C302F2" w:rsidRDefault="00C013F5" w:rsidP="00C302F2">
            <w:pPr>
              <w:spacing w:after="0" w:line="240" w:lineRule="auto"/>
              <w:rPr>
                <w:rFonts w:asciiTheme="majorHAnsi" w:hAnsiTheme="majorHAnsi"/>
              </w:rPr>
            </w:pPr>
            <w:r w:rsidRPr="00C302F2">
              <w:rPr>
                <w:rFonts w:asciiTheme="majorHAnsi" w:hAnsiTheme="majorHAnsi"/>
              </w:rPr>
              <w:t>23.2%</w:t>
            </w:r>
          </w:p>
        </w:tc>
        <w:tc>
          <w:tcPr>
            <w:tcW w:w="1269" w:type="dxa"/>
            <w:shd w:val="clear" w:color="000000" w:fill="EEECE1"/>
            <w:noWrap/>
          </w:tcPr>
          <w:p w:rsidR="00C013F5" w:rsidRPr="00C302F2" w:rsidRDefault="00C013F5" w:rsidP="00C302F2">
            <w:pPr>
              <w:spacing w:after="0" w:line="240" w:lineRule="auto"/>
              <w:rPr>
                <w:rFonts w:asciiTheme="majorHAnsi" w:hAnsiTheme="majorHAnsi"/>
              </w:rPr>
            </w:pPr>
            <w:r w:rsidRPr="00C302F2">
              <w:rPr>
                <w:rFonts w:asciiTheme="majorHAnsi" w:hAnsiTheme="majorHAnsi"/>
              </w:rPr>
              <w:t>46.4%</w:t>
            </w:r>
          </w:p>
        </w:tc>
        <w:tc>
          <w:tcPr>
            <w:tcW w:w="1482" w:type="dxa"/>
            <w:shd w:val="clear" w:color="auto" w:fill="auto"/>
            <w:noWrap/>
          </w:tcPr>
          <w:p w:rsidR="00C013F5" w:rsidRPr="00C302F2" w:rsidRDefault="00C013F5" w:rsidP="00C302F2">
            <w:pPr>
              <w:spacing w:after="0" w:line="240" w:lineRule="auto"/>
              <w:rPr>
                <w:rFonts w:asciiTheme="majorHAnsi" w:hAnsiTheme="majorHAnsi"/>
              </w:rPr>
            </w:pPr>
            <w:r w:rsidRPr="00C302F2">
              <w:rPr>
                <w:rFonts w:asciiTheme="majorHAnsi" w:hAnsiTheme="majorHAnsi"/>
              </w:rPr>
              <w:t>5.4%</w:t>
            </w:r>
          </w:p>
        </w:tc>
      </w:tr>
      <w:tr w:rsidR="00C013F5" w:rsidRPr="00C302F2" w:rsidTr="00C302F2">
        <w:trPr>
          <w:trHeight w:val="315"/>
        </w:trPr>
        <w:tc>
          <w:tcPr>
            <w:tcW w:w="3288" w:type="dxa"/>
          </w:tcPr>
          <w:p w:rsidR="00C013F5" w:rsidRPr="00C302F2" w:rsidRDefault="00C013F5" w:rsidP="00C302F2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C302F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High School Graduation Requirements</w:t>
            </w:r>
          </w:p>
        </w:tc>
        <w:tc>
          <w:tcPr>
            <w:tcW w:w="1101" w:type="dxa"/>
            <w:shd w:val="clear" w:color="auto" w:fill="auto"/>
            <w:noWrap/>
          </w:tcPr>
          <w:p w:rsidR="00C013F5" w:rsidRPr="00C302F2" w:rsidRDefault="00C013F5" w:rsidP="00C302F2">
            <w:pPr>
              <w:spacing w:after="0" w:line="240" w:lineRule="auto"/>
              <w:rPr>
                <w:rFonts w:asciiTheme="majorHAnsi" w:hAnsiTheme="majorHAnsi"/>
              </w:rPr>
            </w:pPr>
            <w:r w:rsidRPr="00C302F2">
              <w:rPr>
                <w:rFonts w:asciiTheme="majorHAnsi" w:hAnsiTheme="majorHAnsi"/>
              </w:rPr>
              <w:t>14.3%</w:t>
            </w:r>
          </w:p>
        </w:tc>
        <w:tc>
          <w:tcPr>
            <w:tcW w:w="1357" w:type="dxa"/>
            <w:shd w:val="clear" w:color="000000" w:fill="EEECE1"/>
            <w:noWrap/>
          </w:tcPr>
          <w:p w:rsidR="00C013F5" w:rsidRPr="00C302F2" w:rsidRDefault="00C013F5" w:rsidP="00C302F2">
            <w:pPr>
              <w:spacing w:after="0" w:line="240" w:lineRule="auto"/>
              <w:rPr>
                <w:rFonts w:asciiTheme="majorHAnsi" w:hAnsiTheme="majorHAnsi"/>
              </w:rPr>
            </w:pPr>
            <w:r w:rsidRPr="00C302F2">
              <w:rPr>
                <w:rFonts w:asciiTheme="majorHAnsi" w:hAnsiTheme="majorHAnsi"/>
              </w:rPr>
              <w:t>10.7%</w:t>
            </w:r>
          </w:p>
        </w:tc>
        <w:tc>
          <w:tcPr>
            <w:tcW w:w="1252" w:type="dxa"/>
            <w:shd w:val="clear" w:color="auto" w:fill="auto"/>
            <w:noWrap/>
          </w:tcPr>
          <w:p w:rsidR="00C013F5" w:rsidRPr="00C302F2" w:rsidRDefault="00C013F5" w:rsidP="00C302F2">
            <w:pPr>
              <w:spacing w:after="0" w:line="240" w:lineRule="auto"/>
              <w:rPr>
                <w:rFonts w:asciiTheme="majorHAnsi" w:hAnsiTheme="majorHAnsi"/>
              </w:rPr>
            </w:pPr>
            <w:r w:rsidRPr="00C302F2">
              <w:rPr>
                <w:rFonts w:asciiTheme="majorHAnsi" w:hAnsiTheme="majorHAnsi"/>
              </w:rPr>
              <w:t>39.3%</w:t>
            </w:r>
          </w:p>
        </w:tc>
        <w:tc>
          <w:tcPr>
            <w:tcW w:w="1269" w:type="dxa"/>
            <w:shd w:val="clear" w:color="000000" w:fill="EEECE1"/>
            <w:noWrap/>
          </w:tcPr>
          <w:p w:rsidR="00C013F5" w:rsidRPr="00C302F2" w:rsidRDefault="00C013F5" w:rsidP="00C302F2">
            <w:pPr>
              <w:spacing w:after="0" w:line="240" w:lineRule="auto"/>
              <w:rPr>
                <w:rFonts w:asciiTheme="majorHAnsi" w:hAnsiTheme="majorHAnsi"/>
              </w:rPr>
            </w:pPr>
            <w:r w:rsidRPr="00C302F2">
              <w:rPr>
                <w:rFonts w:asciiTheme="majorHAnsi" w:hAnsiTheme="majorHAnsi"/>
              </w:rPr>
              <w:t>32.1%</w:t>
            </w:r>
          </w:p>
        </w:tc>
        <w:tc>
          <w:tcPr>
            <w:tcW w:w="1482" w:type="dxa"/>
            <w:shd w:val="clear" w:color="auto" w:fill="auto"/>
            <w:noWrap/>
          </w:tcPr>
          <w:p w:rsidR="00C013F5" w:rsidRPr="00C302F2" w:rsidRDefault="00C013F5" w:rsidP="00C302F2">
            <w:pPr>
              <w:spacing w:after="0" w:line="240" w:lineRule="auto"/>
              <w:rPr>
                <w:rFonts w:asciiTheme="majorHAnsi" w:hAnsiTheme="majorHAnsi"/>
              </w:rPr>
            </w:pPr>
            <w:r w:rsidRPr="00C302F2">
              <w:rPr>
                <w:rFonts w:asciiTheme="majorHAnsi" w:hAnsiTheme="majorHAnsi"/>
              </w:rPr>
              <w:t>3.6%</w:t>
            </w:r>
          </w:p>
        </w:tc>
      </w:tr>
    </w:tbl>
    <w:p w:rsidR="00C013F5" w:rsidRPr="00C302F2" w:rsidRDefault="00C013F5" w:rsidP="00C302F2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tbl>
      <w:tblPr>
        <w:tblW w:w="1039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"/>
        <w:gridCol w:w="3386"/>
        <w:gridCol w:w="1101"/>
        <w:gridCol w:w="1357"/>
        <w:gridCol w:w="1252"/>
        <w:gridCol w:w="1269"/>
        <w:gridCol w:w="1390"/>
        <w:gridCol w:w="584"/>
      </w:tblGrid>
      <w:tr w:rsidR="00C013F5" w:rsidRPr="00C302F2" w:rsidTr="00C302F2">
        <w:trPr>
          <w:gridBefore w:val="1"/>
          <w:gridAfter w:val="1"/>
          <w:wBefore w:w="55" w:type="dxa"/>
          <w:wAfter w:w="584" w:type="dxa"/>
          <w:trHeight w:val="315"/>
        </w:trPr>
        <w:tc>
          <w:tcPr>
            <w:tcW w:w="3386" w:type="dxa"/>
          </w:tcPr>
          <w:p w:rsidR="00C013F5" w:rsidRPr="00C302F2" w:rsidRDefault="00C013F5" w:rsidP="00C302F2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C302F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8</w:t>
            </w:r>
            <w:r w:rsidRPr="00C302F2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C302F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101" w:type="dxa"/>
            <w:shd w:val="clear" w:color="auto" w:fill="auto"/>
            <w:noWrap/>
          </w:tcPr>
          <w:p w:rsidR="00C013F5" w:rsidRPr="00C302F2" w:rsidRDefault="00C013F5" w:rsidP="00C302F2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C302F2">
              <w:rPr>
                <w:rFonts w:asciiTheme="majorHAnsi" w:hAnsiTheme="majorHAnsi"/>
                <w:i/>
              </w:rPr>
              <w:t>Not at All</w:t>
            </w:r>
          </w:p>
        </w:tc>
        <w:tc>
          <w:tcPr>
            <w:tcW w:w="1357" w:type="dxa"/>
            <w:shd w:val="clear" w:color="000000" w:fill="EEECE1"/>
            <w:noWrap/>
          </w:tcPr>
          <w:p w:rsidR="00C013F5" w:rsidRPr="00C302F2" w:rsidRDefault="00C013F5" w:rsidP="00C302F2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302F2">
              <w:rPr>
                <w:rFonts w:asciiTheme="majorHAnsi" w:hAnsiTheme="majorHAnsi"/>
                <w:i/>
              </w:rPr>
              <w:t>Slightly</w:t>
            </w:r>
          </w:p>
        </w:tc>
        <w:tc>
          <w:tcPr>
            <w:tcW w:w="1252" w:type="dxa"/>
            <w:shd w:val="clear" w:color="auto" w:fill="auto"/>
            <w:noWrap/>
          </w:tcPr>
          <w:p w:rsidR="00C013F5" w:rsidRPr="00C302F2" w:rsidRDefault="00C013F5" w:rsidP="00C302F2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302F2">
              <w:rPr>
                <w:rFonts w:asciiTheme="majorHAnsi" w:hAnsiTheme="majorHAnsi"/>
                <w:i/>
              </w:rPr>
              <w:t>Moderately</w:t>
            </w:r>
          </w:p>
        </w:tc>
        <w:tc>
          <w:tcPr>
            <w:tcW w:w="1269" w:type="dxa"/>
            <w:shd w:val="clear" w:color="000000" w:fill="EEECE1"/>
            <w:noWrap/>
          </w:tcPr>
          <w:p w:rsidR="00C013F5" w:rsidRPr="00C302F2" w:rsidRDefault="00C013F5" w:rsidP="00C302F2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302F2">
              <w:rPr>
                <w:rFonts w:asciiTheme="majorHAnsi" w:hAnsiTheme="majorHAnsi"/>
                <w:i/>
              </w:rPr>
              <w:t>Extremely</w:t>
            </w:r>
          </w:p>
        </w:tc>
        <w:tc>
          <w:tcPr>
            <w:tcW w:w="1390" w:type="dxa"/>
            <w:shd w:val="clear" w:color="auto" w:fill="auto"/>
            <w:noWrap/>
          </w:tcPr>
          <w:p w:rsidR="00C013F5" w:rsidRPr="00C302F2" w:rsidRDefault="00C013F5" w:rsidP="00C302F2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302F2">
              <w:rPr>
                <w:rFonts w:asciiTheme="majorHAnsi" w:hAnsiTheme="majorHAnsi"/>
                <w:i/>
              </w:rPr>
              <w:t>No Response</w:t>
            </w:r>
          </w:p>
        </w:tc>
      </w:tr>
      <w:tr w:rsidR="00C51421" w:rsidRPr="00C302F2" w:rsidTr="00C302F2">
        <w:trPr>
          <w:gridBefore w:val="1"/>
          <w:gridAfter w:val="1"/>
          <w:wBefore w:w="55" w:type="dxa"/>
          <w:wAfter w:w="584" w:type="dxa"/>
          <w:trHeight w:val="315"/>
        </w:trPr>
        <w:tc>
          <w:tcPr>
            <w:tcW w:w="3386" w:type="dxa"/>
          </w:tcPr>
          <w:p w:rsidR="00C51421" w:rsidRPr="00C302F2" w:rsidRDefault="00C51421" w:rsidP="00C302F2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C302F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FAFSA</w:t>
            </w:r>
          </w:p>
        </w:tc>
        <w:tc>
          <w:tcPr>
            <w:tcW w:w="1101" w:type="dxa"/>
            <w:shd w:val="clear" w:color="auto" w:fill="auto"/>
            <w:noWrap/>
          </w:tcPr>
          <w:p w:rsidR="00C51421" w:rsidRPr="00C302F2" w:rsidRDefault="00C51421" w:rsidP="00C302F2">
            <w:pPr>
              <w:spacing w:after="0" w:line="240" w:lineRule="auto"/>
              <w:rPr>
                <w:rFonts w:asciiTheme="majorHAnsi" w:hAnsiTheme="majorHAnsi"/>
              </w:rPr>
            </w:pPr>
            <w:r w:rsidRPr="00C302F2">
              <w:rPr>
                <w:rFonts w:asciiTheme="majorHAnsi" w:hAnsiTheme="majorHAnsi"/>
              </w:rPr>
              <w:t>30.0%</w:t>
            </w:r>
          </w:p>
        </w:tc>
        <w:tc>
          <w:tcPr>
            <w:tcW w:w="1357" w:type="dxa"/>
            <w:shd w:val="clear" w:color="000000" w:fill="EEECE1"/>
            <w:noWrap/>
          </w:tcPr>
          <w:p w:rsidR="00C51421" w:rsidRPr="00C302F2" w:rsidRDefault="00C51421" w:rsidP="00C302F2">
            <w:pPr>
              <w:spacing w:after="0" w:line="240" w:lineRule="auto"/>
              <w:rPr>
                <w:rFonts w:asciiTheme="majorHAnsi" w:hAnsiTheme="majorHAnsi"/>
              </w:rPr>
            </w:pPr>
            <w:r w:rsidRPr="00C302F2">
              <w:rPr>
                <w:rFonts w:asciiTheme="majorHAnsi" w:hAnsiTheme="majorHAnsi"/>
              </w:rPr>
              <w:t>23.3%</w:t>
            </w:r>
          </w:p>
        </w:tc>
        <w:tc>
          <w:tcPr>
            <w:tcW w:w="1252" w:type="dxa"/>
            <w:shd w:val="clear" w:color="auto" w:fill="auto"/>
            <w:noWrap/>
          </w:tcPr>
          <w:p w:rsidR="00C51421" w:rsidRPr="00C302F2" w:rsidRDefault="00C51421" w:rsidP="00C302F2">
            <w:pPr>
              <w:spacing w:after="0" w:line="240" w:lineRule="auto"/>
              <w:rPr>
                <w:rFonts w:asciiTheme="majorHAnsi" w:hAnsiTheme="majorHAnsi"/>
              </w:rPr>
            </w:pPr>
            <w:r w:rsidRPr="00C302F2">
              <w:rPr>
                <w:rFonts w:asciiTheme="majorHAnsi" w:hAnsiTheme="majorHAnsi"/>
              </w:rPr>
              <w:t>16.7%</w:t>
            </w:r>
          </w:p>
        </w:tc>
        <w:tc>
          <w:tcPr>
            <w:tcW w:w="1269" w:type="dxa"/>
            <w:shd w:val="clear" w:color="000000" w:fill="EEECE1"/>
            <w:noWrap/>
          </w:tcPr>
          <w:p w:rsidR="00C51421" w:rsidRPr="00C302F2" w:rsidRDefault="00C51421" w:rsidP="00C302F2">
            <w:pPr>
              <w:spacing w:after="0" w:line="240" w:lineRule="auto"/>
              <w:rPr>
                <w:rFonts w:asciiTheme="majorHAnsi" w:hAnsiTheme="majorHAnsi"/>
              </w:rPr>
            </w:pPr>
            <w:r w:rsidRPr="00C302F2">
              <w:rPr>
                <w:rFonts w:asciiTheme="majorHAnsi" w:hAnsiTheme="majorHAnsi"/>
              </w:rPr>
              <w:t>30.0%</w:t>
            </w:r>
          </w:p>
        </w:tc>
        <w:tc>
          <w:tcPr>
            <w:tcW w:w="1390" w:type="dxa"/>
            <w:shd w:val="clear" w:color="auto" w:fill="auto"/>
            <w:noWrap/>
          </w:tcPr>
          <w:p w:rsidR="00C51421" w:rsidRPr="00C302F2" w:rsidRDefault="00C51421" w:rsidP="00C302F2">
            <w:pPr>
              <w:spacing w:after="0" w:line="240" w:lineRule="auto"/>
              <w:rPr>
                <w:rFonts w:asciiTheme="majorHAnsi" w:hAnsiTheme="majorHAnsi"/>
              </w:rPr>
            </w:pPr>
            <w:r w:rsidRPr="00C302F2">
              <w:rPr>
                <w:rFonts w:asciiTheme="majorHAnsi" w:hAnsiTheme="majorHAnsi"/>
              </w:rPr>
              <w:t>0.0%</w:t>
            </w:r>
          </w:p>
        </w:tc>
      </w:tr>
      <w:tr w:rsidR="00C51421" w:rsidRPr="00C302F2" w:rsidTr="00C302F2">
        <w:trPr>
          <w:gridBefore w:val="1"/>
          <w:gridAfter w:val="1"/>
          <w:wBefore w:w="55" w:type="dxa"/>
          <w:wAfter w:w="584" w:type="dxa"/>
          <w:trHeight w:val="315"/>
        </w:trPr>
        <w:tc>
          <w:tcPr>
            <w:tcW w:w="3386" w:type="dxa"/>
          </w:tcPr>
          <w:p w:rsidR="00C51421" w:rsidRPr="00C302F2" w:rsidRDefault="00C51421" w:rsidP="00C302F2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C302F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Savings Plan/529</w:t>
            </w:r>
          </w:p>
        </w:tc>
        <w:tc>
          <w:tcPr>
            <w:tcW w:w="1101" w:type="dxa"/>
            <w:shd w:val="clear" w:color="auto" w:fill="auto"/>
            <w:noWrap/>
          </w:tcPr>
          <w:p w:rsidR="00C51421" w:rsidRPr="00C302F2" w:rsidRDefault="00C51421" w:rsidP="00C302F2">
            <w:pPr>
              <w:spacing w:after="0" w:line="240" w:lineRule="auto"/>
              <w:rPr>
                <w:rFonts w:asciiTheme="majorHAnsi" w:hAnsiTheme="majorHAnsi"/>
              </w:rPr>
            </w:pPr>
            <w:r w:rsidRPr="00C302F2">
              <w:rPr>
                <w:rFonts w:asciiTheme="majorHAnsi" w:hAnsiTheme="majorHAnsi"/>
              </w:rPr>
              <w:t>40.0%</w:t>
            </w:r>
          </w:p>
        </w:tc>
        <w:tc>
          <w:tcPr>
            <w:tcW w:w="1357" w:type="dxa"/>
            <w:shd w:val="clear" w:color="000000" w:fill="EEECE1"/>
            <w:noWrap/>
          </w:tcPr>
          <w:p w:rsidR="00C51421" w:rsidRPr="00C302F2" w:rsidRDefault="00C51421" w:rsidP="00C302F2">
            <w:pPr>
              <w:spacing w:after="0" w:line="240" w:lineRule="auto"/>
              <w:rPr>
                <w:rFonts w:asciiTheme="majorHAnsi" w:hAnsiTheme="majorHAnsi"/>
              </w:rPr>
            </w:pPr>
            <w:r w:rsidRPr="00C302F2">
              <w:rPr>
                <w:rFonts w:asciiTheme="majorHAnsi" w:hAnsiTheme="majorHAnsi"/>
              </w:rPr>
              <w:t>30.0%</w:t>
            </w:r>
          </w:p>
        </w:tc>
        <w:tc>
          <w:tcPr>
            <w:tcW w:w="1252" w:type="dxa"/>
            <w:shd w:val="clear" w:color="auto" w:fill="auto"/>
            <w:noWrap/>
          </w:tcPr>
          <w:p w:rsidR="00C51421" w:rsidRPr="00C302F2" w:rsidRDefault="00C51421" w:rsidP="00C302F2">
            <w:pPr>
              <w:spacing w:after="0" w:line="240" w:lineRule="auto"/>
              <w:rPr>
                <w:rFonts w:asciiTheme="majorHAnsi" w:hAnsiTheme="majorHAnsi"/>
              </w:rPr>
            </w:pPr>
            <w:r w:rsidRPr="00C302F2">
              <w:rPr>
                <w:rFonts w:asciiTheme="majorHAnsi" w:hAnsiTheme="majorHAnsi"/>
              </w:rPr>
              <w:t>13.3%</w:t>
            </w:r>
          </w:p>
        </w:tc>
        <w:tc>
          <w:tcPr>
            <w:tcW w:w="1269" w:type="dxa"/>
            <w:shd w:val="clear" w:color="000000" w:fill="EEECE1"/>
            <w:noWrap/>
          </w:tcPr>
          <w:p w:rsidR="00C51421" w:rsidRPr="00C302F2" w:rsidRDefault="00C51421" w:rsidP="00C302F2">
            <w:pPr>
              <w:spacing w:after="0" w:line="240" w:lineRule="auto"/>
              <w:rPr>
                <w:rFonts w:asciiTheme="majorHAnsi" w:hAnsiTheme="majorHAnsi"/>
              </w:rPr>
            </w:pPr>
            <w:r w:rsidRPr="00C302F2">
              <w:rPr>
                <w:rFonts w:asciiTheme="majorHAnsi" w:hAnsiTheme="majorHAnsi"/>
              </w:rPr>
              <w:t>16.7%</w:t>
            </w:r>
          </w:p>
        </w:tc>
        <w:tc>
          <w:tcPr>
            <w:tcW w:w="1390" w:type="dxa"/>
            <w:shd w:val="clear" w:color="auto" w:fill="auto"/>
            <w:noWrap/>
          </w:tcPr>
          <w:p w:rsidR="00C51421" w:rsidRPr="00C302F2" w:rsidRDefault="00C51421" w:rsidP="00C302F2">
            <w:pPr>
              <w:spacing w:after="0" w:line="240" w:lineRule="auto"/>
              <w:rPr>
                <w:rFonts w:asciiTheme="majorHAnsi" w:hAnsiTheme="majorHAnsi"/>
              </w:rPr>
            </w:pPr>
            <w:r w:rsidRPr="00C302F2">
              <w:rPr>
                <w:rFonts w:asciiTheme="majorHAnsi" w:hAnsiTheme="majorHAnsi"/>
              </w:rPr>
              <w:t>0.0%</w:t>
            </w:r>
          </w:p>
        </w:tc>
      </w:tr>
      <w:tr w:rsidR="00C51421" w:rsidRPr="00C302F2" w:rsidTr="00C302F2">
        <w:trPr>
          <w:gridBefore w:val="1"/>
          <w:gridAfter w:val="1"/>
          <w:wBefore w:w="55" w:type="dxa"/>
          <w:wAfter w:w="584" w:type="dxa"/>
          <w:trHeight w:val="300"/>
        </w:trPr>
        <w:tc>
          <w:tcPr>
            <w:tcW w:w="3386" w:type="dxa"/>
          </w:tcPr>
          <w:p w:rsidR="00C51421" w:rsidRPr="00C302F2" w:rsidRDefault="00C51421" w:rsidP="00C302F2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C302F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ACT/SAT</w:t>
            </w:r>
          </w:p>
        </w:tc>
        <w:tc>
          <w:tcPr>
            <w:tcW w:w="1101" w:type="dxa"/>
            <w:shd w:val="clear" w:color="auto" w:fill="auto"/>
            <w:noWrap/>
          </w:tcPr>
          <w:p w:rsidR="00C51421" w:rsidRPr="00C302F2" w:rsidRDefault="00C51421" w:rsidP="00C302F2">
            <w:pPr>
              <w:spacing w:after="0" w:line="240" w:lineRule="auto"/>
              <w:rPr>
                <w:rFonts w:asciiTheme="majorHAnsi" w:hAnsiTheme="majorHAnsi"/>
              </w:rPr>
            </w:pPr>
            <w:r w:rsidRPr="00C302F2">
              <w:rPr>
                <w:rFonts w:asciiTheme="majorHAnsi" w:hAnsiTheme="majorHAnsi"/>
              </w:rPr>
              <w:t>6.7%</w:t>
            </w:r>
          </w:p>
        </w:tc>
        <w:tc>
          <w:tcPr>
            <w:tcW w:w="1357" w:type="dxa"/>
            <w:shd w:val="clear" w:color="000000" w:fill="EEECE1"/>
            <w:noWrap/>
          </w:tcPr>
          <w:p w:rsidR="00C51421" w:rsidRPr="00C302F2" w:rsidRDefault="00C51421" w:rsidP="00C302F2">
            <w:pPr>
              <w:spacing w:after="0" w:line="240" w:lineRule="auto"/>
              <w:rPr>
                <w:rFonts w:asciiTheme="majorHAnsi" w:hAnsiTheme="majorHAnsi"/>
              </w:rPr>
            </w:pPr>
            <w:r w:rsidRPr="00C302F2">
              <w:rPr>
                <w:rFonts w:asciiTheme="majorHAnsi" w:hAnsiTheme="majorHAnsi"/>
              </w:rPr>
              <w:t>36.7%</w:t>
            </w:r>
          </w:p>
        </w:tc>
        <w:tc>
          <w:tcPr>
            <w:tcW w:w="1252" w:type="dxa"/>
            <w:shd w:val="clear" w:color="auto" w:fill="auto"/>
            <w:noWrap/>
          </w:tcPr>
          <w:p w:rsidR="00C51421" w:rsidRPr="00C302F2" w:rsidRDefault="00C51421" w:rsidP="00C302F2">
            <w:pPr>
              <w:spacing w:after="0" w:line="240" w:lineRule="auto"/>
              <w:rPr>
                <w:rFonts w:asciiTheme="majorHAnsi" w:hAnsiTheme="majorHAnsi"/>
              </w:rPr>
            </w:pPr>
            <w:r w:rsidRPr="00C302F2">
              <w:rPr>
                <w:rFonts w:asciiTheme="majorHAnsi" w:hAnsiTheme="majorHAnsi"/>
              </w:rPr>
              <w:t>16.7%</w:t>
            </w:r>
          </w:p>
        </w:tc>
        <w:tc>
          <w:tcPr>
            <w:tcW w:w="1269" w:type="dxa"/>
            <w:shd w:val="clear" w:color="000000" w:fill="EEECE1"/>
            <w:noWrap/>
          </w:tcPr>
          <w:p w:rsidR="00C51421" w:rsidRPr="00C302F2" w:rsidRDefault="00C51421" w:rsidP="00C302F2">
            <w:pPr>
              <w:spacing w:after="0" w:line="240" w:lineRule="auto"/>
              <w:rPr>
                <w:rFonts w:asciiTheme="majorHAnsi" w:hAnsiTheme="majorHAnsi"/>
              </w:rPr>
            </w:pPr>
            <w:r w:rsidRPr="00C302F2">
              <w:rPr>
                <w:rFonts w:asciiTheme="majorHAnsi" w:hAnsiTheme="majorHAnsi"/>
              </w:rPr>
              <w:t>40.0%</w:t>
            </w:r>
          </w:p>
        </w:tc>
        <w:tc>
          <w:tcPr>
            <w:tcW w:w="1390" w:type="dxa"/>
            <w:shd w:val="clear" w:color="auto" w:fill="auto"/>
            <w:noWrap/>
          </w:tcPr>
          <w:p w:rsidR="00C51421" w:rsidRPr="00C302F2" w:rsidRDefault="00C51421" w:rsidP="00C302F2">
            <w:pPr>
              <w:spacing w:after="0" w:line="240" w:lineRule="auto"/>
              <w:rPr>
                <w:rFonts w:asciiTheme="majorHAnsi" w:hAnsiTheme="majorHAnsi"/>
              </w:rPr>
            </w:pPr>
            <w:r w:rsidRPr="00C302F2">
              <w:rPr>
                <w:rFonts w:asciiTheme="majorHAnsi" w:hAnsiTheme="majorHAnsi"/>
              </w:rPr>
              <w:t>0.0%</w:t>
            </w:r>
          </w:p>
        </w:tc>
      </w:tr>
      <w:tr w:rsidR="00C51421" w:rsidRPr="00C302F2" w:rsidTr="00C302F2">
        <w:trPr>
          <w:gridBefore w:val="1"/>
          <w:gridAfter w:val="1"/>
          <w:wBefore w:w="55" w:type="dxa"/>
          <w:wAfter w:w="584" w:type="dxa"/>
          <w:trHeight w:val="300"/>
        </w:trPr>
        <w:tc>
          <w:tcPr>
            <w:tcW w:w="3386" w:type="dxa"/>
          </w:tcPr>
          <w:p w:rsidR="00C51421" w:rsidRPr="00C302F2" w:rsidRDefault="00C51421" w:rsidP="00C302F2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C302F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WV Higher Education Grant</w:t>
            </w:r>
          </w:p>
        </w:tc>
        <w:tc>
          <w:tcPr>
            <w:tcW w:w="1101" w:type="dxa"/>
            <w:shd w:val="clear" w:color="auto" w:fill="auto"/>
            <w:noWrap/>
          </w:tcPr>
          <w:p w:rsidR="00C51421" w:rsidRPr="00C302F2" w:rsidRDefault="00C51421" w:rsidP="00C302F2">
            <w:pPr>
              <w:spacing w:after="0" w:line="240" w:lineRule="auto"/>
              <w:rPr>
                <w:rFonts w:asciiTheme="majorHAnsi" w:hAnsiTheme="majorHAnsi"/>
              </w:rPr>
            </w:pPr>
            <w:r w:rsidRPr="00C302F2">
              <w:rPr>
                <w:rFonts w:asciiTheme="majorHAnsi" w:hAnsiTheme="majorHAnsi"/>
              </w:rPr>
              <w:t>30.0%</w:t>
            </w:r>
          </w:p>
        </w:tc>
        <w:tc>
          <w:tcPr>
            <w:tcW w:w="1357" w:type="dxa"/>
            <w:shd w:val="clear" w:color="000000" w:fill="EEECE1"/>
            <w:noWrap/>
          </w:tcPr>
          <w:p w:rsidR="00C51421" w:rsidRPr="00C302F2" w:rsidRDefault="00C51421" w:rsidP="00C302F2">
            <w:pPr>
              <w:spacing w:after="0" w:line="240" w:lineRule="auto"/>
              <w:rPr>
                <w:rFonts w:asciiTheme="majorHAnsi" w:hAnsiTheme="majorHAnsi"/>
              </w:rPr>
            </w:pPr>
            <w:r w:rsidRPr="00C302F2">
              <w:rPr>
                <w:rFonts w:asciiTheme="majorHAnsi" w:hAnsiTheme="majorHAnsi"/>
              </w:rPr>
              <w:t>36.7%</w:t>
            </w:r>
          </w:p>
        </w:tc>
        <w:tc>
          <w:tcPr>
            <w:tcW w:w="1252" w:type="dxa"/>
            <w:shd w:val="clear" w:color="auto" w:fill="auto"/>
            <w:noWrap/>
          </w:tcPr>
          <w:p w:rsidR="00C51421" w:rsidRPr="00C302F2" w:rsidRDefault="00C51421" w:rsidP="00C302F2">
            <w:pPr>
              <w:spacing w:after="0" w:line="240" w:lineRule="auto"/>
              <w:rPr>
                <w:rFonts w:asciiTheme="majorHAnsi" w:hAnsiTheme="majorHAnsi"/>
              </w:rPr>
            </w:pPr>
            <w:r w:rsidRPr="00C302F2">
              <w:rPr>
                <w:rFonts w:asciiTheme="majorHAnsi" w:hAnsiTheme="majorHAnsi"/>
              </w:rPr>
              <w:t>13.3%</w:t>
            </w:r>
          </w:p>
        </w:tc>
        <w:tc>
          <w:tcPr>
            <w:tcW w:w="1269" w:type="dxa"/>
            <w:shd w:val="clear" w:color="000000" w:fill="EEECE1"/>
            <w:noWrap/>
          </w:tcPr>
          <w:p w:rsidR="00C51421" w:rsidRPr="00C302F2" w:rsidRDefault="00C51421" w:rsidP="00C302F2">
            <w:pPr>
              <w:spacing w:after="0" w:line="240" w:lineRule="auto"/>
              <w:rPr>
                <w:rFonts w:asciiTheme="majorHAnsi" w:hAnsiTheme="majorHAnsi"/>
              </w:rPr>
            </w:pPr>
            <w:r w:rsidRPr="00C302F2">
              <w:rPr>
                <w:rFonts w:asciiTheme="majorHAnsi" w:hAnsiTheme="majorHAnsi"/>
              </w:rPr>
              <w:t>20.0%</w:t>
            </w:r>
          </w:p>
        </w:tc>
        <w:tc>
          <w:tcPr>
            <w:tcW w:w="1390" w:type="dxa"/>
            <w:shd w:val="clear" w:color="auto" w:fill="auto"/>
            <w:noWrap/>
          </w:tcPr>
          <w:p w:rsidR="00C51421" w:rsidRPr="00C302F2" w:rsidRDefault="00C51421" w:rsidP="00C302F2">
            <w:pPr>
              <w:spacing w:after="0" w:line="240" w:lineRule="auto"/>
              <w:rPr>
                <w:rFonts w:asciiTheme="majorHAnsi" w:hAnsiTheme="majorHAnsi"/>
              </w:rPr>
            </w:pPr>
            <w:r w:rsidRPr="00C302F2">
              <w:rPr>
                <w:rFonts w:asciiTheme="majorHAnsi" w:hAnsiTheme="majorHAnsi"/>
              </w:rPr>
              <w:t>0.0%</w:t>
            </w:r>
          </w:p>
        </w:tc>
      </w:tr>
      <w:tr w:rsidR="00C51421" w:rsidRPr="00C302F2" w:rsidTr="00C302F2">
        <w:trPr>
          <w:gridBefore w:val="1"/>
          <w:gridAfter w:val="1"/>
          <w:wBefore w:w="55" w:type="dxa"/>
          <w:wAfter w:w="584" w:type="dxa"/>
          <w:trHeight w:val="300"/>
        </w:trPr>
        <w:tc>
          <w:tcPr>
            <w:tcW w:w="3386" w:type="dxa"/>
          </w:tcPr>
          <w:p w:rsidR="00C51421" w:rsidRPr="00C302F2" w:rsidRDefault="00C51421" w:rsidP="00C302F2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C302F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Federal Pell Grants</w:t>
            </w:r>
          </w:p>
        </w:tc>
        <w:tc>
          <w:tcPr>
            <w:tcW w:w="1101" w:type="dxa"/>
            <w:shd w:val="clear" w:color="auto" w:fill="auto"/>
            <w:noWrap/>
          </w:tcPr>
          <w:p w:rsidR="00C51421" w:rsidRPr="00C302F2" w:rsidRDefault="00C51421" w:rsidP="00C302F2">
            <w:pPr>
              <w:spacing w:after="0" w:line="240" w:lineRule="auto"/>
              <w:rPr>
                <w:rFonts w:asciiTheme="majorHAnsi" w:hAnsiTheme="majorHAnsi"/>
              </w:rPr>
            </w:pPr>
            <w:r w:rsidRPr="00C302F2">
              <w:rPr>
                <w:rFonts w:asciiTheme="majorHAnsi" w:hAnsiTheme="majorHAnsi"/>
              </w:rPr>
              <w:t>23.3%</w:t>
            </w:r>
          </w:p>
        </w:tc>
        <w:tc>
          <w:tcPr>
            <w:tcW w:w="1357" w:type="dxa"/>
            <w:shd w:val="clear" w:color="000000" w:fill="EEECE1"/>
            <w:noWrap/>
          </w:tcPr>
          <w:p w:rsidR="00C51421" w:rsidRPr="00C302F2" w:rsidRDefault="00C51421" w:rsidP="00C302F2">
            <w:pPr>
              <w:spacing w:after="0" w:line="240" w:lineRule="auto"/>
              <w:rPr>
                <w:rFonts w:asciiTheme="majorHAnsi" w:hAnsiTheme="majorHAnsi"/>
              </w:rPr>
            </w:pPr>
            <w:r w:rsidRPr="00C302F2">
              <w:rPr>
                <w:rFonts w:asciiTheme="majorHAnsi" w:hAnsiTheme="majorHAnsi"/>
              </w:rPr>
              <w:t>30.0%</w:t>
            </w:r>
          </w:p>
        </w:tc>
        <w:tc>
          <w:tcPr>
            <w:tcW w:w="1252" w:type="dxa"/>
            <w:shd w:val="clear" w:color="auto" w:fill="auto"/>
            <w:noWrap/>
          </w:tcPr>
          <w:p w:rsidR="00C51421" w:rsidRPr="00C302F2" w:rsidRDefault="00C51421" w:rsidP="00C302F2">
            <w:pPr>
              <w:spacing w:after="0" w:line="240" w:lineRule="auto"/>
              <w:rPr>
                <w:rFonts w:asciiTheme="majorHAnsi" w:hAnsiTheme="majorHAnsi"/>
              </w:rPr>
            </w:pPr>
            <w:r w:rsidRPr="00C302F2">
              <w:rPr>
                <w:rFonts w:asciiTheme="majorHAnsi" w:hAnsiTheme="majorHAnsi"/>
              </w:rPr>
              <w:t>23.3%</w:t>
            </w:r>
          </w:p>
        </w:tc>
        <w:tc>
          <w:tcPr>
            <w:tcW w:w="1269" w:type="dxa"/>
            <w:shd w:val="clear" w:color="000000" w:fill="EEECE1"/>
            <w:noWrap/>
          </w:tcPr>
          <w:p w:rsidR="00C51421" w:rsidRPr="00C302F2" w:rsidRDefault="00C51421" w:rsidP="00C302F2">
            <w:pPr>
              <w:spacing w:after="0" w:line="240" w:lineRule="auto"/>
              <w:rPr>
                <w:rFonts w:asciiTheme="majorHAnsi" w:hAnsiTheme="majorHAnsi"/>
              </w:rPr>
            </w:pPr>
            <w:r w:rsidRPr="00C302F2">
              <w:rPr>
                <w:rFonts w:asciiTheme="majorHAnsi" w:hAnsiTheme="majorHAnsi"/>
              </w:rPr>
              <w:t>23.3%</w:t>
            </w:r>
          </w:p>
        </w:tc>
        <w:tc>
          <w:tcPr>
            <w:tcW w:w="1390" w:type="dxa"/>
            <w:shd w:val="clear" w:color="auto" w:fill="auto"/>
            <w:noWrap/>
          </w:tcPr>
          <w:p w:rsidR="00C51421" w:rsidRPr="00C302F2" w:rsidRDefault="00C51421" w:rsidP="00C302F2">
            <w:pPr>
              <w:spacing w:after="0" w:line="240" w:lineRule="auto"/>
              <w:rPr>
                <w:rFonts w:asciiTheme="majorHAnsi" w:hAnsiTheme="majorHAnsi"/>
              </w:rPr>
            </w:pPr>
            <w:r w:rsidRPr="00C302F2">
              <w:rPr>
                <w:rFonts w:asciiTheme="majorHAnsi" w:hAnsiTheme="majorHAnsi"/>
              </w:rPr>
              <w:t>0.0%</w:t>
            </w:r>
          </w:p>
        </w:tc>
      </w:tr>
      <w:tr w:rsidR="00C51421" w:rsidRPr="00C302F2" w:rsidTr="00C302F2">
        <w:trPr>
          <w:gridBefore w:val="1"/>
          <w:gridAfter w:val="1"/>
          <w:wBefore w:w="55" w:type="dxa"/>
          <w:wAfter w:w="584" w:type="dxa"/>
          <w:trHeight w:val="300"/>
        </w:trPr>
        <w:tc>
          <w:tcPr>
            <w:tcW w:w="3386" w:type="dxa"/>
          </w:tcPr>
          <w:p w:rsidR="00C51421" w:rsidRPr="00C302F2" w:rsidRDefault="00C51421" w:rsidP="00C302F2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C302F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Federal Student Loans</w:t>
            </w:r>
          </w:p>
        </w:tc>
        <w:tc>
          <w:tcPr>
            <w:tcW w:w="1101" w:type="dxa"/>
            <w:shd w:val="clear" w:color="auto" w:fill="auto"/>
            <w:noWrap/>
          </w:tcPr>
          <w:p w:rsidR="00C51421" w:rsidRPr="00C302F2" w:rsidRDefault="00C51421" w:rsidP="00C302F2">
            <w:pPr>
              <w:spacing w:after="0" w:line="240" w:lineRule="auto"/>
              <w:rPr>
                <w:rFonts w:asciiTheme="majorHAnsi" w:hAnsiTheme="majorHAnsi"/>
              </w:rPr>
            </w:pPr>
            <w:r w:rsidRPr="00C302F2">
              <w:rPr>
                <w:rFonts w:asciiTheme="majorHAnsi" w:hAnsiTheme="majorHAnsi"/>
              </w:rPr>
              <w:t>6.7%</w:t>
            </w:r>
          </w:p>
        </w:tc>
        <w:tc>
          <w:tcPr>
            <w:tcW w:w="1357" w:type="dxa"/>
            <w:shd w:val="clear" w:color="000000" w:fill="EEECE1"/>
            <w:noWrap/>
          </w:tcPr>
          <w:p w:rsidR="00C51421" w:rsidRPr="00C302F2" w:rsidRDefault="00C51421" w:rsidP="00C302F2">
            <w:pPr>
              <w:spacing w:after="0" w:line="240" w:lineRule="auto"/>
              <w:rPr>
                <w:rFonts w:asciiTheme="majorHAnsi" w:hAnsiTheme="majorHAnsi"/>
              </w:rPr>
            </w:pPr>
            <w:r w:rsidRPr="00C302F2">
              <w:rPr>
                <w:rFonts w:asciiTheme="majorHAnsi" w:hAnsiTheme="majorHAnsi"/>
              </w:rPr>
              <w:t>43.3%</w:t>
            </w:r>
          </w:p>
        </w:tc>
        <w:tc>
          <w:tcPr>
            <w:tcW w:w="1252" w:type="dxa"/>
            <w:shd w:val="clear" w:color="auto" w:fill="auto"/>
            <w:noWrap/>
          </w:tcPr>
          <w:p w:rsidR="00C51421" w:rsidRPr="00C302F2" w:rsidRDefault="00C51421" w:rsidP="00C302F2">
            <w:pPr>
              <w:spacing w:after="0" w:line="240" w:lineRule="auto"/>
              <w:rPr>
                <w:rFonts w:asciiTheme="majorHAnsi" w:hAnsiTheme="majorHAnsi"/>
              </w:rPr>
            </w:pPr>
            <w:r w:rsidRPr="00C302F2">
              <w:rPr>
                <w:rFonts w:asciiTheme="majorHAnsi" w:hAnsiTheme="majorHAnsi"/>
              </w:rPr>
              <w:t>23.3%</w:t>
            </w:r>
          </w:p>
        </w:tc>
        <w:tc>
          <w:tcPr>
            <w:tcW w:w="1269" w:type="dxa"/>
            <w:shd w:val="clear" w:color="000000" w:fill="EEECE1"/>
            <w:noWrap/>
          </w:tcPr>
          <w:p w:rsidR="00C51421" w:rsidRPr="00C302F2" w:rsidRDefault="00C51421" w:rsidP="00C302F2">
            <w:pPr>
              <w:spacing w:after="0" w:line="240" w:lineRule="auto"/>
              <w:rPr>
                <w:rFonts w:asciiTheme="majorHAnsi" w:hAnsiTheme="majorHAnsi"/>
              </w:rPr>
            </w:pPr>
            <w:r w:rsidRPr="00C302F2">
              <w:rPr>
                <w:rFonts w:asciiTheme="majorHAnsi" w:hAnsiTheme="majorHAnsi"/>
              </w:rPr>
              <w:t>26.7%</w:t>
            </w:r>
          </w:p>
        </w:tc>
        <w:tc>
          <w:tcPr>
            <w:tcW w:w="1390" w:type="dxa"/>
            <w:shd w:val="clear" w:color="auto" w:fill="auto"/>
            <w:noWrap/>
          </w:tcPr>
          <w:p w:rsidR="00C51421" w:rsidRPr="00C302F2" w:rsidRDefault="00C51421" w:rsidP="00C302F2">
            <w:pPr>
              <w:spacing w:after="0" w:line="240" w:lineRule="auto"/>
              <w:rPr>
                <w:rFonts w:asciiTheme="majorHAnsi" w:hAnsiTheme="majorHAnsi"/>
              </w:rPr>
            </w:pPr>
            <w:r w:rsidRPr="00C302F2">
              <w:rPr>
                <w:rFonts w:asciiTheme="majorHAnsi" w:hAnsiTheme="majorHAnsi"/>
              </w:rPr>
              <w:t>0.0%</w:t>
            </w:r>
          </w:p>
        </w:tc>
      </w:tr>
      <w:tr w:rsidR="00C51421" w:rsidRPr="00C302F2" w:rsidTr="00C302F2">
        <w:trPr>
          <w:gridBefore w:val="1"/>
          <w:gridAfter w:val="1"/>
          <w:wBefore w:w="55" w:type="dxa"/>
          <w:wAfter w:w="584" w:type="dxa"/>
          <w:trHeight w:val="300"/>
        </w:trPr>
        <w:tc>
          <w:tcPr>
            <w:tcW w:w="3386" w:type="dxa"/>
          </w:tcPr>
          <w:p w:rsidR="00C51421" w:rsidRPr="00C302F2" w:rsidRDefault="00C51421" w:rsidP="00C302F2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C302F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Federal Work-Study</w:t>
            </w:r>
          </w:p>
        </w:tc>
        <w:tc>
          <w:tcPr>
            <w:tcW w:w="1101" w:type="dxa"/>
            <w:shd w:val="clear" w:color="auto" w:fill="auto"/>
            <w:noWrap/>
          </w:tcPr>
          <w:p w:rsidR="00C51421" w:rsidRPr="00C302F2" w:rsidRDefault="00C51421" w:rsidP="00C302F2">
            <w:pPr>
              <w:spacing w:after="0" w:line="240" w:lineRule="auto"/>
              <w:rPr>
                <w:rFonts w:asciiTheme="majorHAnsi" w:hAnsiTheme="majorHAnsi"/>
              </w:rPr>
            </w:pPr>
            <w:r w:rsidRPr="00C302F2">
              <w:rPr>
                <w:rFonts w:asciiTheme="majorHAnsi" w:hAnsiTheme="majorHAnsi"/>
              </w:rPr>
              <w:t>36.7%</w:t>
            </w:r>
          </w:p>
        </w:tc>
        <w:tc>
          <w:tcPr>
            <w:tcW w:w="1357" w:type="dxa"/>
            <w:shd w:val="clear" w:color="000000" w:fill="EEECE1"/>
            <w:noWrap/>
          </w:tcPr>
          <w:p w:rsidR="00C51421" w:rsidRPr="00C302F2" w:rsidRDefault="00C51421" w:rsidP="00C302F2">
            <w:pPr>
              <w:spacing w:after="0" w:line="240" w:lineRule="auto"/>
              <w:rPr>
                <w:rFonts w:asciiTheme="majorHAnsi" w:hAnsiTheme="majorHAnsi"/>
              </w:rPr>
            </w:pPr>
            <w:r w:rsidRPr="00C302F2">
              <w:rPr>
                <w:rFonts w:asciiTheme="majorHAnsi" w:hAnsiTheme="majorHAnsi"/>
              </w:rPr>
              <w:t>26.7%</w:t>
            </w:r>
          </w:p>
        </w:tc>
        <w:tc>
          <w:tcPr>
            <w:tcW w:w="1252" w:type="dxa"/>
            <w:shd w:val="clear" w:color="auto" w:fill="auto"/>
            <w:noWrap/>
          </w:tcPr>
          <w:p w:rsidR="00C51421" w:rsidRPr="00C302F2" w:rsidRDefault="00C51421" w:rsidP="00C302F2">
            <w:pPr>
              <w:spacing w:after="0" w:line="240" w:lineRule="auto"/>
              <w:rPr>
                <w:rFonts w:asciiTheme="majorHAnsi" w:hAnsiTheme="majorHAnsi"/>
              </w:rPr>
            </w:pPr>
            <w:r w:rsidRPr="00C302F2">
              <w:rPr>
                <w:rFonts w:asciiTheme="majorHAnsi" w:hAnsiTheme="majorHAnsi"/>
              </w:rPr>
              <w:t>20.0%</w:t>
            </w:r>
          </w:p>
        </w:tc>
        <w:tc>
          <w:tcPr>
            <w:tcW w:w="1269" w:type="dxa"/>
            <w:shd w:val="clear" w:color="000000" w:fill="EEECE1"/>
            <w:noWrap/>
          </w:tcPr>
          <w:p w:rsidR="00C51421" w:rsidRPr="00C302F2" w:rsidRDefault="00C51421" w:rsidP="00C302F2">
            <w:pPr>
              <w:spacing w:after="0" w:line="240" w:lineRule="auto"/>
              <w:rPr>
                <w:rFonts w:asciiTheme="majorHAnsi" w:hAnsiTheme="majorHAnsi"/>
              </w:rPr>
            </w:pPr>
            <w:r w:rsidRPr="00C302F2">
              <w:rPr>
                <w:rFonts w:asciiTheme="majorHAnsi" w:hAnsiTheme="majorHAnsi"/>
              </w:rPr>
              <w:t>16.7%</w:t>
            </w:r>
          </w:p>
        </w:tc>
        <w:tc>
          <w:tcPr>
            <w:tcW w:w="1390" w:type="dxa"/>
            <w:shd w:val="clear" w:color="auto" w:fill="auto"/>
            <w:noWrap/>
          </w:tcPr>
          <w:p w:rsidR="00C51421" w:rsidRPr="00C302F2" w:rsidRDefault="00C51421" w:rsidP="00C302F2">
            <w:pPr>
              <w:spacing w:after="0" w:line="240" w:lineRule="auto"/>
              <w:rPr>
                <w:rFonts w:asciiTheme="majorHAnsi" w:hAnsiTheme="majorHAnsi"/>
              </w:rPr>
            </w:pPr>
            <w:r w:rsidRPr="00C302F2">
              <w:rPr>
                <w:rFonts w:asciiTheme="majorHAnsi" w:hAnsiTheme="majorHAnsi"/>
              </w:rPr>
              <w:t>0.0%</w:t>
            </w:r>
          </w:p>
        </w:tc>
      </w:tr>
      <w:tr w:rsidR="00C51421" w:rsidRPr="00C302F2" w:rsidTr="00C302F2">
        <w:trPr>
          <w:gridBefore w:val="1"/>
          <w:gridAfter w:val="1"/>
          <w:wBefore w:w="55" w:type="dxa"/>
          <w:wAfter w:w="584" w:type="dxa"/>
          <w:trHeight w:val="300"/>
        </w:trPr>
        <w:tc>
          <w:tcPr>
            <w:tcW w:w="3386" w:type="dxa"/>
          </w:tcPr>
          <w:p w:rsidR="00C51421" w:rsidRPr="00C302F2" w:rsidRDefault="00C51421" w:rsidP="00C302F2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C302F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Scholarships</w:t>
            </w:r>
          </w:p>
        </w:tc>
        <w:tc>
          <w:tcPr>
            <w:tcW w:w="1101" w:type="dxa"/>
            <w:shd w:val="clear" w:color="auto" w:fill="auto"/>
            <w:noWrap/>
          </w:tcPr>
          <w:p w:rsidR="00C51421" w:rsidRPr="00C302F2" w:rsidRDefault="00C51421" w:rsidP="00C302F2">
            <w:pPr>
              <w:spacing w:after="0" w:line="240" w:lineRule="auto"/>
              <w:rPr>
                <w:rFonts w:asciiTheme="majorHAnsi" w:hAnsiTheme="majorHAnsi"/>
              </w:rPr>
            </w:pPr>
            <w:r w:rsidRPr="00C302F2">
              <w:rPr>
                <w:rFonts w:asciiTheme="majorHAnsi" w:hAnsiTheme="majorHAnsi"/>
              </w:rPr>
              <w:t>16.7%</w:t>
            </w:r>
          </w:p>
        </w:tc>
        <w:tc>
          <w:tcPr>
            <w:tcW w:w="1357" w:type="dxa"/>
            <w:shd w:val="clear" w:color="000000" w:fill="EEECE1"/>
            <w:noWrap/>
          </w:tcPr>
          <w:p w:rsidR="00C51421" w:rsidRPr="00C302F2" w:rsidRDefault="00C51421" w:rsidP="00C302F2">
            <w:pPr>
              <w:spacing w:after="0" w:line="240" w:lineRule="auto"/>
              <w:rPr>
                <w:rFonts w:asciiTheme="majorHAnsi" w:hAnsiTheme="majorHAnsi"/>
              </w:rPr>
            </w:pPr>
            <w:r w:rsidRPr="00C302F2">
              <w:rPr>
                <w:rFonts w:asciiTheme="majorHAnsi" w:hAnsiTheme="majorHAnsi"/>
              </w:rPr>
              <w:t>33.3%</w:t>
            </w:r>
          </w:p>
        </w:tc>
        <w:tc>
          <w:tcPr>
            <w:tcW w:w="1252" w:type="dxa"/>
            <w:shd w:val="clear" w:color="auto" w:fill="auto"/>
            <w:noWrap/>
          </w:tcPr>
          <w:p w:rsidR="00C51421" w:rsidRPr="00C302F2" w:rsidRDefault="00C51421" w:rsidP="00C302F2">
            <w:pPr>
              <w:spacing w:after="0" w:line="240" w:lineRule="auto"/>
              <w:rPr>
                <w:rFonts w:asciiTheme="majorHAnsi" w:hAnsiTheme="majorHAnsi"/>
              </w:rPr>
            </w:pPr>
            <w:r w:rsidRPr="00C302F2">
              <w:rPr>
                <w:rFonts w:asciiTheme="majorHAnsi" w:hAnsiTheme="majorHAnsi"/>
              </w:rPr>
              <w:t>23.3%</w:t>
            </w:r>
          </w:p>
        </w:tc>
        <w:tc>
          <w:tcPr>
            <w:tcW w:w="1269" w:type="dxa"/>
            <w:shd w:val="clear" w:color="000000" w:fill="EEECE1"/>
            <w:noWrap/>
          </w:tcPr>
          <w:p w:rsidR="00C51421" w:rsidRPr="00C302F2" w:rsidRDefault="00C51421" w:rsidP="00C302F2">
            <w:pPr>
              <w:spacing w:after="0" w:line="240" w:lineRule="auto"/>
              <w:rPr>
                <w:rFonts w:asciiTheme="majorHAnsi" w:hAnsiTheme="majorHAnsi"/>
              </w:rPr>
            </w:pPr>
            <w:r w:rsidRPr="00C302F2">
              <w:rPr>
                <w:rFonts w:asciiTheme="majorHAnsi" w:hAnsiTheme="majorHAnsi"/>
              </w:rPr>
              <w:t>26.7%</w:t>
            </w:r>
          </w:p>
        </w:tc>
        <w:tc>
          <w:tcPr>
            <w:tcW w:w="1390" w:type="dxa"/>
            <w:shd w:val="clear" w:color="auto" w:fill="auto"/>
            <w:noWrap/>
          </w:tcPr>
          <w:p w:rsidR="00C51421" w:rsidRPr="00C302F2" w:rsidRDefault="00C51421" w:rsidP="00C302F2">
            <w:pPr>
              <w:spacing w:after="0" w:line="240" w:lineRule="auto"/>
              <w:rPr>
                <w:rFonts w:asciiTheme="majorHAnsi" w:hAnsiTheme="majorHAnsi"/>
              </w:rPr>
            </w:pPr>
            <w:r w:rsidRPr="00C302F2">
              <w:rPr>
                <w:rFonts w:asciiTheme="majorHAnsi" w:hAnsiTheme="majorHAnsi"/>
              </w:rPr>
              <w:t>0.0%</w:t>
            </w:r>
          </w:p>
        </w:tc>
      </w:tr>
      <w:tr w:rsidR="00C51421" w:rsidRPr="00C302F2" w:rsidTr="00C302F2">
        <w:trPr>
          <w:gridBefore w:val="1"/>
          <w:gridAfter w:val="1"/>
          <w:wBefore w:w="55" w:type="dxa"/>
          <w:wAfter w:w="584" w:type="dxa"/>
          <w:trHeight w:val="300"/>
        </w:trPr>
        <w:tc>
          <w:tcPr>
            <w:tcW w:w="3386" w:type="dxa"/>
          </w:tcPr>
          <w:p w:rsidR="00C51421" w:rsidRPr="00C302F2" w:rsidRDefault="00C51421" w:rsidP="00C302F2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C302F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Requirements for College Acceptance</w:t>
            </w:r>
          </w:p>
        </w:tc>
        <w:tc>
          <w:tcPr>
            <w:tcW w:w="1101" w:type="dxa"/>
            <w:shd w:val="clear" w:color="auto" w:fill="auto"/>
            <w:noWrap/>
          </w:tcPr>
          <w:p w:rsidR="00C51421" w:rsidRPr="00C302F2" w:rsidRDefault="00C51421" w:rsidP="00C302F2">
            <w:pPr>
              <w:spacing w:after="0" w:line="240" w:lineRule="auto"/>
              <w:rPr>
                <w:rFonts w:asciiTheme="majorHAnsi" w:hAnsiTheme="majorHAnsi"/>
              </w:rPr>
            </w:pPr>
            <w:r w:rsidRPr="00C302F2">
              <w:rPr>
                <w:rFonts w:asciiTheme="majorHAnsi" w:hAnsiTheme="majorHAnsi"/>
              </w:rPr>
              <w:t>16.7%</w:t>
            </w:r>
          </w:p>
        </w:tc>
        <w:tc>
          <w:tcPr>
            <w:tcW w:w="1357" w:type="dxa"/>
            <w:shd w:val="clear" w:color="000000" w:fill="EEECE1"/>
            <w:noWrap/>
          </w:tcPr>
          <w:p w:rsidR="00C51421" w:rsidRPr="00C302F2" w:rsidRDefault="00C51421" w:rsidP="00C302F2">
            <w:pPr>
              <w:spacing w:after="0" w:line="240" w:lineRule="auto"/>
              <w:rPr>
                <w:rFonts w:asciiTheme="majorHAnsi" w:hAnsiTheme="majorHAnsi"/>
              </w:rPr>
            </w:pPr>
            <w:r w:rsidRPr="00C302F2">
              <w:rPr>
                <w:rFonts w:asciiTheme="majorHAnsi" w:hAnsiTheme="majorHAnsi"/>
              </w:rPr>
              <w:t>33.3%</w:t>
            </w:r>
          </w:p>
        </w:tc>
        <w:tc>
          <w:tcPr>
            <w:tcW w:w="1252" w:type="dxa"/>
            <w:shd w:val="clear" w:color="auto" w:fill="auto"/>
            <w:noWrap/>
          </w:tcPr>
          <w:p w:rsidR="00C51421" w:rsidRPr="00C302F2" w:rsidRDefault="00C51421" w:rsidP="00C302F2">
            <w:pPr>
              <w:spacing w:after="0" w:line="240" w:lineRule="auto"/>
              <w:rPr>
                <w:rFonts w:asciiTheme="majorHAnsi" w:hAnsiTheme="majorHAnsi"/>
              </w:rPr>
            </w:pPr>
            <w:r w:rsidRPr="00C302F2">
              <w:rPr>
                <w:rFonts w:asciiTheme="majorHAnsi" w:hAnsiTheme="majorHAnsi"/>
              </w:rPr>
              <w:t>26.7%</w:t>
            </w:r>
          </w:p>
        </w:tc>
        <w:tc>
          <w:tcPr>
            <w:tcW w:w="1269" w:type="dxa"/>
            <w:shd w:val="clear" w:color="000000" w:fill="EEECE1"/>
            <w:noWrap/>
          </w:tcPr>
          <w:p w:rsidR="00C51421" w:rsidRPr="00C302F2" w:rsidRDefault="00C51421" w:rsidP="00C302F2">
            <w:pPr>
              <w:spacing w:after="0" w:line="240" w:lineRule="auto"/>
              <w:rPr>
                <w:rFonts w:asciiTheme="majorHAnsi" w:hAnsiTheme="majorHAnsi"/>
              </w:rPr>
            </w:pPr>
            <w:r w:rsidRPr="00C302F2">
              <w:rPr>
                <w:rFonts w:asciiTheme="majorHAnsi" w:hAnsiTheme="majorHAnsi"/>
              </w:rPr>
              <w:t>23.3%</w:t>
            </w:r>
          </w:p>
        </w:tc>
        <w:tc>
          <w:tcPr>
            <w:tcW w:w="1390" w:type="dxa"/>
            <w:shd w:val="clear" w:color="auto" w:fill="auto"/>
            <w:noWrap/>
          </w:tcPr>
          <w:p w:rsidR="00C51421" w:rsidRPr="00C302F2" w:rsidRDefault="00C51421" w:rsidP="00C302F2">
            <w:pPr>
              <w:spacing w:after="0" w:line="240" w:lineRule="auto"/>
              <w:rPr>
                <w:rFonts w:asciiTheme="majorHAnsi" w:hAnsiTheme="majorHAnsi"/>
              </w:rPr>
            </w:pPr>
            <w:r w:rsidRPr="00C302F2">
              <w:rPr>
                <w:rFonts w:asciiTheme="majorHAnsi" w:hAnsiTheme="majorHAnsi"/>
              </w:rPr>
              <w:t>0.0%</w:t>
            </w:r>
          </w:p>
        </w:tc>
      </w:tr>
      <w:tr w:rsidR="00C51421" w:rsidRPr="00C302F2" w:rsidTr="00C302F2">
        <w:trPr>
          <w:gridBefore w:val="1"/>
          <w:gridAfter w:val="1"/>
          <w:wBefore w:w="55" w:type="dxa"/>
          <w:wAfter w:w="584" w:type="dxa"/>
          <w:trHeight w:val="300"/>
        </w:trPr>
        <w:tc>
          <w:tcPr>
            <w:tcW w:w="3386" w:type="dxa"/>
          </w:tcPr>
          <w:p w:rsidR="00C51421" w:rsidRPr="00C302F2" w:rsidRDefault="00C51421" w:rsidP="00C302F2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C302F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The Importance/ Benefit of a College Education</w:t>
            </w:r>
          </w:p>
        </w:tc>
        <w:tc>
          <w:tcPr>
            <w:tcW w:w="1101" w:type="dxa"/>
            <w:shd w:val="clear" w:color="auto" w:fill="auto"/>
            <w:noWrap/>
          </w:tcPr>
          <w:p w:rsidR="00C51421" w:rsidRPr="00C302F2" w:rsidRDefault="00C51421" w:rsidP="00C302F2">
            <w:pPr>
              <w:spacing w:after="0" w:line="240" w:lineRule="auto"/>
              <w:rPr>
                <w:rFonts w:asciiTheme="majorHAnsi" w:hAnsiTheme="majorHAnsi"/>
              </w:rPr>
            </w:pPr>
            <w:r w:rsidRPr="00C302F2">
              <w:rPr>
                <w:rFonts w:asciiTheme="majorHAnsi" w:hAnsiTheme="majorHAnsi"/>
              </w:rPr>
              <w:t>6.7%</w:t>
            </w:r>
          </w:p>
        </w:tc>
        <w:tc>
          <w:tcPr>
            <w:tcW w:w="1357" w:type="dxa"/>
            <w:shd w:val="clear" w:color="000000" w:fill="EEECE1"/>
            <w:noWrap/>
          </w:tcPr>
          <w:p w:rsidR="00C51421" w:rsidRPr="00C302F2" w:rsidRDefault="00C51421" w:rsidP="00C302F2">
            <w:pPr>
              <w:spacing w:after="0" w:line="240" w:lineRule="auto"/>
              <w:rPr>
                <w:rFonts w:asciiTheme="majorHAnsi" w:hAnsiTheme="majorHAnsi"/>
              </w:rPr>
            </w:pPr>
            <w:r w:rsidRPr="00C302F2">
              <w:rPr>
                <w:rFonts w:asciiTheme="majorHAnsi" w:hAnsiTheme="majorHAnsi"/>
              </w:rPr>
              <w:t>16.7%</w:t>
            </w:r>
          </w:p>
        </w:tc>
        <w:tc>
          <w:tcPr>
            <w:tcW w:w="1252" w:type="dxa"/>
            <w:shd w:val="clear" w:color="auto" w:fill="auto"/>
            <w:noWrap/>
          </w:tcPr>
          <w:p w:rsidR="00C51421" w:rsidRPr="00C302F2" w:rsidRDefault="00C51421" w:rsidP="00C302F2">
            <w:pPr>
              <w:spacing w:after="0" w:line="240" w:lineRule="auto"/>
              <w:rPr>
                <w:rFonts w:asciiTheme="majorHAnsi" w:hAnsiTheme="majorHAnsi"/>
              </w:rPr>
            </w:pPr>
            <w:r w:rsidRPr="00C302F2">
              <w:rPr>
                <w:rFonts w:asciiTheme="majorHAnsi" w:hAnsiTheme="majorHAnsi"/>
              </w:rPr>
              <w:t>10.0%</w:t>
            </w:r>
          </w:p>
        </w:tc>
        <w:tc>
          <w:tcPr>
            <w:tcW w:w="1269" w:type="dxa"/>
            <w:shd w:val="clear" w:color="000000" w:fill="EEECE1"/>
            <w:noWrap/>
          </w:tcPr>
          <w:p w:rsidR="00C51421" w:rsidRPr="00C302F2" w:rsidRDefault="00C51421" w:rsidP="00C302F2">
            <w:pPr>
              <w:spacing w:after="0" w:line="240" w:lineRule="auto"/>
              <w:rPr>
                <w:rFonts w:asciiTheme="majorHAnsi" w:hAnsiTheme="majorHAnsi"/>
              </w:rPr>
            </w:pPr>
            <w:r w:rsidRPr="00C302F2">
              <w:rPr>
                <w:rFonts w:asciiTheme="majorHAnsi" w:hAnsiTheme="majorHAnsi"/>
              </w:rPr>
              <w:t>63.3%</w:t>
            </w:r>
          </w:p>
        </w:tc>
        <w:tc>
          <w:tcPr>
            <w:tcW w:w="1390" w:type="dxa"/>
            <w:shd w:val="clear" w:color="auto" w:fill="auto"/>
            <w:noWrap/>
          </w:tcPr>
          <w:p w:rsidR="00C51421" w:rsidRPr="00C302F2" w:rsidRDefault="00C51421" w:rsidP="00C302F2">
            <w:pPr>
              <w:spacing w:after="0" w:line="240" w:lineRule="auto"/>
              <w:rPr>
                <w:rFonts w:asciiTheme="majorHAnsi" w:hAnsiTheme="majorHAnsi"/>
              </w:rPr>
            </w:pPr>
            <w:r w:rsidRPr="00C302F2">
              <w:rPr>
                <w:rFonts w:asciiTheme="majorHAnsi" w:hAnsiTheme="majorHAnsi"/>
              </w:rPr>
              <w:t>3.3%</w:t>
            </w:r>
          </w:p>
        </w:tc>
      </w:tr>
      <w:tr w:rsidR="00C51421" w:rsidRPr="00C302F2" w:rsidTr="00C302F2">
        <w:trPr>
          <w:gridBefore w:val="1"/>
          <w:gridAfter w:val="1"/>
          <w:wBefore w:w="55" w:type="dxa"/>
          <w:wAfter w:w="584" w:type="dxa"/>
          <w:trHeight w:val="315"/>
        </w:trPr>
        <w:tc>
          <w:tcPr>
            <w:tcW w:w="3386" w:type="dxa"/>
          </w:tcPr>
          <w:p w:rsidR="00C51421" w:rsidRPr="00C302F2" w:rsidRDefault="00C51421" w:rsidP="00C302F2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C302F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High School Graduation Requirements</w:t>
            </w:r>
          </w:p>
        </w:tc>
        <w:tc>
          <w:tcPr>
            <w:tcW w:w="1101" w:type="dxa"/>
            <w:shd w:val="clear" w:color="auto" w:fill="auto"/>
            <w:noWrap/>
          </w:tcPr>
          <w:p w:rsidR="00C51421" w:rsidRPr="00C302F2" w:rsidRDefault="00C51421" w:rsidP="00C302F2">
            <w:pPr>
              <w:spacing w:after="0" w:line="240" w:lineRule="auto"/>
              <w:rPr>
                <w:rFonts w:asciiTheme="majorHAnsi" w:hAnsiTheme="majorHAnsi"/>
              </w:rPr>
            </w:pPr>
            <w:r w:rsidRPr="00C302F2">
              <w:rPr>
                <w:rFonts w:asciiTheme="majorHAnsi" w:hAnsiTheme="majorHAnsi"/>
              </w:rPr>
              <w:t>6.7%</w:t>
            </w:r>
          </w:p>
        </w:tc>
        <w:tc>
          <w:tcPr>
            <w:tcW w:w="1357" w:type="dxa"/>
            <w:shd w:val="clear" w:color="000000" w:fill="EEECE1"/>
            <w:noWrap/>
          </w:tcPr>
          <w:p w:rsidR="00C51421" w:rsidRPr="00C302F2" w:rsidRDefault="00C51421" w:rsidP="00C302F2">
            <w:pPr>
              <w:spacing w:after="0" w:line="240" w:lineRule="auto"/>
              <w:rPr>
                <w:rFonts w:asciiTheme="majorHAnsi" w:hAnsiTheme="majorHAnsi"/>
              </w:rPr>
            </w:pPr>
            <w:r w:rsidRPr="00C302F2">
              <w:rPr>
                <w:rFonts w:asciiTheme="majorHAnsi" w:hAnsiTheme="majorHAnsi"/>
              </w:rPr>
              <w:t>26.7%</w:t>
            </w:r>
          </w:p>
        </w:tc>
        <w:tc>
          <w:tcPr>
            <w:tcW w:w="1252" w:type="dxa"/>
            <w:shd w:val="clear" w:color="auto" w:fill="auto"/>
            <w:noWrap/>
          </w:tcPr>
          <w:p w:rsidR="00C51421" w:rsidRPr="00C302F2" w:rsidRDefault="00C51421" w:rsidP="00C302F2">
            <w:pPr>
              <w:spacing w:after="0" w:line="240" w:lineRule="auto"/>
              <w:rPr>
                <w:rFonts w:asciiTheme="majorHAnsi" w:hAnsiTheme="majorHAnsi"/>
              </w:rPr>
            </w:pPr>
            <w:r w:rsidRPr="00C302F2">
              <w:rPr>
                <w:rFonts w:asciiTheme="majorHAnsi" w:hAnsiTheme="majorHAnsi"/>
              </w:rPr>
              <w:t>23.3%</w:t>
            </w:r>
          </w:p>
        </w:tc>
        <w:tc>
          <w:tcPr>
            <w:tcW w:w="1269" w:type="dxa"/>
            <w:shd w:val="clear" w:color="000000" w:fill="EEECE1"/>
            <w:noWrap/>
          </w:tcPr>
          <w:p w:rsidR="00C51421" w:rsidRPr="00C302F2" w:rsidRDefault="00C51421" w:rsidP="00C302F2">
            <w:pPr>
              <w:spacing w:after="0" w:line="240" w:lineRule="auto"/>
              <w:rPr>
                <w:rFonts w:asciiTheme="majorHAnsi" w:hAnsiTheme="majorHAnsi"/>
              </w:rPr>
            </w:pPr>
            <w:r w:rsidRPr="00C302F2">
              <w:rPr>
                <w:rFonts w:asciiTheme="majorHAnsi" w:hAnsiTheme="majorHAnsi"/>
              </w:rPr>
              <w:t>43.3%</w:t>
            </w:r>
          </w:p>
        </w:tc>
        <w:tc>
          <w:tcPr>
            <w:tcW w:w="1390" w:type="dxa"/>
            <w:shd w:val="clear" w:color="auto" w:fill="auto"/>
            <w:noWrap/>
          </w:tcPr>
          <w:p w:rsidR="00C51421" w:rsidRPr="00C302F2" w:rsidRDefault="00C51421" w:rsidP="00C302F2">
            <w:pPr>
              <w:spacing w:after="0" w:line="240" w:lineRule="auto"/>
              <w:rPr>
                <w:rFonts w:asciiTheme="majorHAnsi" w:hAnsiTheme="majorHAnsi"/>
              </w:rPr>
            </w:pPr>
            <w:r w:rsidRPr="00C302F2">
              <w:rPr>
                <w:rFonts w:asciiTheme="majorHAnsi" w:hAnsiTheme="majorHAnsi"/>
              </w:rPr>
              <w:t>0.0%</w:t>
            </w:r>
          </w:p>
        </w:tc>
      </w:tr>
      <w:tr w:rsidR="00C013F5" w:rsidRPr="00C302F2" w:rsidTr="00C514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51"/>
        </w:trPr>
        <w:tc>
          <w:tcPr>
            <w:tcW w:w="1039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3F5" w:rsidRPr="00C302F2" w:rsidRDefault="00C013F5" w:rsidP="00C302F2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</w:p>
        </w:tc>
      </w:tr>
    </w:tbl>
    <w:p w:rsidR="00C013F5" w:rsidRPr="00C302F2" w:rsidRDefault="00C013F5" w:rsidP="00C302F2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  <w:r w:rsidRPr="00C302F2">
        <w:rPr>
          <w:rFonts w:asciiTheme="majorHAnsi" w:eastAsia="Times New Roman" w:hAnsiTheme="majorHAnsi" w:cs="Times New Roman"/>
          <w:b/>
          <w:bCs/>
          <w:color w:val="000000"/>
        </w:rPr>
        <w:t>16. How important have the following resources, individuals, or tools been in gathering information about your child’s options for college?</w:t>
      </w:r>
    </w:p>
    <w:tbl>
      <w:tblPr>
        <w:tblW w:w="98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51"/>
        <w:gridCol w:w="1092"/>
        <w:gridCol w:w="1022"/>
        <w:gridCol w:w="1467"/>
        <w:gridCol w:w="1148"/>
        <w:gridCol w:w="1525"/>
      </w:tblGrid>
      <w:tr w:rsidR="00C013F5" w:rsidRPr="00C302F2" w:rsidTr="00C302F2">
        <w:trPr>
          <w:trHeight w:val="300"/>
        </w:trPr>
        <w:tc>
          <w:tcPr>
            <w:tcW w:w="3551" w:type="dxa"/>
            <w:shd w:val="clear" w:color="auto" w:fill="auto"/>
            <w:noWrap/>
            <w:vAlign w:val="bottom"/>
          </w:tcPr>
          <w:p w:rsidR="00C013F5" w:rsidRPr="00C302F2" w:rsidRDefault="00C013F5" w:rsidP="00C302F2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C302F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C302F2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C302F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092" w:type="dxa"/>
            <w:shd w:val="clear" w:color="auto" w:fill="auto"/>
            <w:noWrap/>
          </w:tcPr>
          <w:p w:rsidR="00C013F5" w:rsidRPr="00C302F2" w:rsidRDefault="00C013F5" w:rsidP="00C302F2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C302F2">
              <w:rPr>
                <w:rFonts w:asciiTheme="majorHAnsi" w:hAnsiTheme="majorHAnsi"/>
                <w:i/>
              </w:rPr>
              <w:t>Not at All</w:t>
            </w:r>
          </w:p>
        </w:tc>
        <w:tc>
          <w:tcPr>
            <w:tcW w:w="1022" w:type="dxa"/>
            <w:shd w:val="clear" w:color="000000" w:fill="EEECE1"/>
            <w:noWrap/>
          </w:tcPr>
          <w:p w:rsidR="00C013F5" w:rsidRPr="00C302F2" w:rsidRDefault="00C013F5" w:rsidP="00C302F2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color w:val="000000"/>
              </w:rPr>
            </w:pPr>
            <w:r w:rsidRPr="00C302F2">
              <w:rPr>
                <w:rFonts w:asciiTheme="majorHAnsi" w:hAnsiTheme="majorHAnsi"/>
                <w:i/>
              </w:rPr>
              <w:t>Slightly</w:t>
            </w:r>
          </w:p>
        </w:tc>
        <w:tc>
          <w:tcPr>
            <w:tcW w:w="1467" w:type="dxa"/>
            <w:shd w:val="clear" w:color="auto" w:fill="auto"/>
            <w:noWrap/>
          </w:tcPr>
          <w:p w:rsidR="00C013F5" w:rsidRPr="00C302F2" w:rsidRDefault="00C013F5" w:rsidP="00C302F2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color w:val="000000"/>
              </w:rPr>
            </w:pPr>
            <w:r w:rsidRPr="00C302F2">
              <w:rPr>
                <w:rFonts w:asciiTheme="majorHAnsi" w:hAnsiTheme="majorHAnsi"/>
                <w:i/>
              </w:rPr>
              <w:t>Moderately</w:t>
            </w:r>
          </w:p>
        </w:tc>
        <w:tc>
          <w:tcPr>
            <w:tcW w:w="1148" w:type="dxa"/>
            <w:shd w:val="clear" w:color="000000" w:fill="EEECE1"/>
            <w:noWrap/>
          </w:tcPr>
          <w:p w:rsidR="00C013F5" w:rsidRPr="00C302F2" w:rsidRDefault="00C013F5" w:rsidP="00C302F2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color w:val="000000"/>
              </w:rPr>
            </w:pPr>
            <w:r w:rsidRPr="00C302F2">
              <w:rPr>
                <w:rFonts w:asciiTheme="majorHAnsi" w:hAnsiTheme="majorHAnsi"/>
                <w:i/>
              </w:rPr>
              <w:t>Extremely</w:t>
            </w:r>
          </w:p>
        </w:tc>
        <w:tc>
          <w:tcPr>
            <w:tcW w:w="1525" w:type="dxa"/>
            <w:shd w:val="clear" w:color="auto" w:fill="auto"/>
            <w:noWrap/>
          </w:tcPr>
          <w:p w:rsidR="00C013F5" w:rsidRPr="00C302F2" w:rsidRDefault="00C013F5" w:rsidP="00C302F2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color w:val="000000"/>
              </w:rPr>
            </w:pPr>
            <w:r w:rsidRPr="00C302F2">
              <w:rPr>
                <w:rFonts w:asciiTheme="majorHAnsi" w:hAnsiTheme="majorHAnsi"/>
                <w:i/>
              </w:rPr>
              <w:t>No Response</w:t>
            </w:r>
          </w:p>
        </w:tc>
      </w:tr>
      <w:tr w:rsidR="00C51421" w:rsidRPr="00C302F2" w:rsidTr="00C302F2">
        <w:trPr>
          <w:trHeight w:val="300"/>
        </w:trPr>
        <w:tc>
          <w:tcPr>
            <w:tcW w:w="3551" w:type="dxa"/>
            <w:shd w:val="clear" w:color="auto" w:fill="auto"/>
            <w:noWrap/>
            <w:vAlign w:val="bottom"/>
            <w:hideMark/>
          </w:tcPr>
          <w:p w:rsidR="00C51421" w:rsidRPr="00C302F2" w:rsidRDefault="00C51421" w:rsidP="00C302F2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C302F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or university websites</w:t>
            </w:r>
            <w:r w:rsidRPr="00C302F2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C51421" w:rsidRPr="00C302F2" w:rsidRDefault="00C51421" w:rsidP="00C302F2">
            <w:pPr>
              <w:spacing w:after="0" w:line="240" w:lineRule="auto"/>
              <w:rPr>
                <w:rFonts w:asciiTheme="majorHAnsi" w:hAnsiTheme="majorHAnsi"/>
              </w:rPr>
            </w:pPr>
            <w:r w:rsidRPr="00C302F2">
              <w:rPr>
                <w:rFonts w:asciiTheme="majorHAnsi" w:hAnsiTheme="majorHAnsi"/>
              </w:rPr>
              <w:t>30.4%</w:t>
            </w:r>
          </w:p>
        </w:tc>
        <w:tc>
          <w:tcPr>
            <w:tcW w:w="1022" w:type="dxa"/>
            <w:shd w:val="clear" w:color="000000" w:fill="EEECE1"/>
            <w:noWrap/>
          </w:tcPr>
          <w:p w:rsidR="00C51421" w:rsidRPr="00C302F2" w:rsidRDefault="00C51421" w:rsidP="00C302F2">
            <w:pPr>
              <w:spacing w:after="0" w:line="240" w:lineRule="auto"/>
              <w:rPr>
                <w:rFonts w:asciiTheme="majorHAnsi" w:hAnsiTheme="majorHAnsi"/>
              </w:rPr>
            </w:pPr>
            <w:r w:rsidRPr="00C302F2">
              <w:rPr>
                <w:rFonts w:asciiTheme="majorHAnsi" w:hAnsiTheme="majorHAnsi"/>
              </w:rPr>
              <w:t>12.5%</w:t>
            </w:r>
          </w:p>
        </w:tc>
        <w:tc>
          <w:tcPr>
            <w:tcW w:w="1467" w:type="dxa"/>
            <w:shd w:val="clear" w:color="auto" w:fill="auto"/>
            <w:noWrap/>
          </w:tcPr>
          <w:p w:rsidR="00C51421" w:rsidRPr="00C302F2" w:rsidRDefault="00C51421" w:rsidP="00C302F2">
            <w:pPr>
              <w:spacing w:after="0" w:line="240" w:lineRule="auto"/>
              <w:rPr>
                <w:rFonts w:asciiTheme="majorHAnsi" w:hAnsiTheme="majorHAnsi"/>
              </w:rPr>
            </w:pPr>
            <w:r w:rsidRPr="00C302F2">
              <w:rPr>
                <w:rFonts w:asciiTheme="majorHAnsi" w:hAnsiTheme="majorHAnsi"/>
              </w:rPr>
              <w:t>26.8%</w:t>
            </w:r>
          </w:p>
        </w:tc>
        <w:tc>
          <w:tcPr>
            <w:tcW w:w="1148" w:type="dxa"/>
            <w:shd w:val="clear" w:color="000000" w:fill="EEECE1"/>
            <w:noWrap/>
          </w:tcPr>
          <w:p w:rsidR="00C51421" w:rsidRPr="00C302F2" w:rsidRDefault="00C51421" w:rsidP="00C302F2">
            <w:pPr>
              <w:spacing w:after="0" w:line="240" w:lineRule="auto"/>
              <w:rPr>
                <w:rFonts w:asciiTheme="majorHAnsi" w:hAnsiTheme="majorHAnsi"/>
              </w:rPr>
            </w:pPr>
            <w:r w:rsidRPr="00C302F2">
              <w:rPr>
                <w:rFonts w:asciiTheme="majorHAnsi" w:hAnsiTheme="majorHAnsi"/>
              </w:rPr>
              <w:t>14.3%</w:t>
            </w:r>
          </w:p>
        </w:tc>
        <w:tc>
          <w:tcPr>
            <w:tcW w:w="1525" w:type="dxa"/>
            <w:shd w:val="clear" w:color="auto" w:fill="auto"/>
            <w:noWrap/>
          </w:tcPr>
          <w:p w:rsidR="00C51421" w:rsidRPr="00C302F2" w:rsidRDefault="00C51421" w:rsidP="00C302F2">
            <w:pPr>
              <w:spacing w:after="0" w:line="240" w:lineRule="auto"/>
              <w:rPr>
                <w:rFonts w:asciiTheme="majorHAnsi" w:hAnsiTheme="majorHAnsi"/>
              </w:rPr>
            </w:pPr>
            <w:r w:rsidRPr="00C302F2">
              <w:rPr>
                <w:rFonts w:asciiTheme="majorHAnsi" w:hAnsiTheme="majorHAnsi"/>
              </w:rPr>
              <w:t>16.1%</w:t>
            </w:r>
          </w:p>
        </w:tc>
      </w:tr>
      <w:tr w:rsidR="00C51421" w:rsidRPr="00C302F2" w:rsidTr="00C302F2">
        <w:trPr>
          <w:trHeight w:val="315"/>
        </w:trPr>
        <w:tc>
          <w:tcPr>
            <w:tcW w:w="3551" w:type="dxa"/>
            <w:shd w:val="clear" w:color="auto" w:fill="auto"/>
            <w:noWrap/>
            <w:vAlign w:val="bottom"/>
            <w:hideMark/>
          </w:tcPr>
          <w:p w:rsidR="00C51421" w:rsidRPr="00C302F2" w:rsidRDefault="00C51421" w:rsidP="00C302F2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C302F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Foundation of WV website</w:t>
            </w:r>
            <w:r w:rsidRPr="00C302F2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C51421" w:rsidRPr="00C302F2" w:rsidRDefault="00C51421" w:rsidP="00C302F2">
            <w:pPr>
              <w:spacing w:after="0" w:line="240" w:lineRule="auto"/>
              <w:rPr>
                <w:rFonts w:asciiTheme="majorHAnsi" w:hAnsiTheme="majorHAnsi"/>
              </w:rPr>
            </w:pPr>
            <w:r w:rsidRPr="00C302F2">
              <w:rPr>
                <w:rFonts w:asciiTheme="majorHAnsi" w:hAnsiTheme="majorHAnsi"/>
              </w:rPr>
              <w:t>46.4%</w:t>
            </w:r>
          </w:p>
        </w:tc>
        <w:tc>
          <w:tcPr>
            <w:tcW w:w="1022" w:type="dxa"/>
            <w:shd w:val="clear" w:color="000000" w:fill="EEECE1"/>
            <w:noWrap/>
          </w:tcPr>
          <w:p w:rsidR="00C51421" w:rsidRPr="00C302F2" w:rsidRDefault="00C51421" w:rsidP="00C302F2">
            <w:pPr>
              <w:spacing w:after="0" w:line="240" w:lineRule="auto"/>
              <w:rPr>
                <w:rFonts w:asciiTheme="majorHAnsi" w:hAnsiTheme="majorHAnsi"/>
              </w:rPr>
            </w:pPr>
            <w:r w:rsidRPr="00C302F2">
              <w:rPr>
                <w:rFonts w:asciiTheme="majorHAnsi" w:hAnsiTheme="majorHAnsi"/>
              </w:rPr>
              <w:t>14.3%</w:t>
            </w:r>
          </w:p>
        </w:tc>
        <w:tc>
          <w:tcPr>
            <w:tcW w:w="1467" w:type="dxa"/>
            <w:shd w:val="clear" w:color="auto" w:fill="auto"/>
            <w:noWrap/>
          </w:tcPr>
          <w:p w:rsidR="00C51421" w:rsidRPr="00C302F2" w:rsidRDefault="00C51421" w:rsidP="00C302F2">
            <w:pPr>
              <w:spacing w:after="0" w:line="240" w:lineRule="auto"/>
              <w:rPr>
                <w:rFonts w:asciiTheme="majorHAnsi" w:hAnsiTheme="majorHAnsi"/>
              </w:rPr>
            </w:pPr>
            <w:r w:rsidRPr="00C302F2">
              <w:rPr>
                <w:rFonts w:asciiTheme="majorHAnsi" w:hAnsiTheme="majorHAnsi"/>
              </w:rPr>
              <w:t>17.9%</w:t>
            </w:r>
          </w:p>
        </w:tc>
        <w:tc>
          <w:tcPr>
            <w:tcW w:w="1148" w:type="dxa"/>
            <w:shd w:val="clear" w:color="000000" w:fill="EEECE1"/>
            <w:noWrap/>
          </w:tcPr>
          <w:p w:rsidR="00C51421" w:rsidRPr="00C302F2" w:rsidRDefault="00C51421" w:rsidP="00C302F2">
            <w:pPr>
              <w:spacing w:after="0" w:line="240" w:lineRule="auto"/>
              <w:rPr>
                <w:rFonts w:asciiTheme="majorHAnsi" w:hAnsiTheme="majorHAnsi"/>
              </w:rPr>
            </w:pPr>
            <w:r w:rsidRPr="00C302F2">
              <w:rPr>
                <w:rFonts w:asciiTheme="majorHAnsi" w:hAnsiTheme="majorHAnsi"/>
              </w:rPr>
              <w:t>5.4%</w:t>
            </w:r>
          </w:p>
        </w:tc>
        <w:tc>
          <w:tcPr>
            <w:tcW w:w="1525" w:type="dxa"/>
            <w:shd w:val="clear" w:color="auto" w:fill="auto"/>
            <w:noWrap/>
          </w:tcPr>
          <w:p w:rsidR="00C51421" w:rsidRPr="00C302F2" w:rsidRDefault="00C51421" w:rsidP="00C302F2">
            <w:pPr>
              <w:spacing w:after="0" w:line="240" w:lineRule="auto"/>
              <w:rPr>
                <w:rFonts w:asciiTheme="majorHAnsi" w:hAnsiTheme="majorHAnsi"/>
              </w:rPr>
            </w:pPr>
            <w:r w:rsidRPr="00C302F2">
              <w:rPr>
                <w:rFonts w:asciiTheme="majorHAnsi" w:hAnsiTheme="majorHAnsi"/>
              </w:rPr>
              <w:t>16.1%</w:t>
            </w:r>
          </w:p>
        </w:tc>
      </w:tr>
      <w:tr w:rsidR="00C51421" w:rsidRPr="00C302F2" w:rsidTr="00C302F2">
        <w:trPr>
          <w:trHeight w:val="300"/>
        </w:trPr>
        <w:tc>
          <w:tcPr>
            <w:tcW w:w="3551" w:type="dxa"/>
            <w:shd w:val="clear" w:color="auto" w:fill="auto"/>
            <w:noWrap/>
            <w:vAlign w:val="bottom"/>
            <w:hideMark/>
          </w:tcPr>
          <w:p w:rsidR="00C51421" w:rsidRPr="00C302F2" w:rsidRDefault="00C51421" w:rsidP="00C302F2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C302F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Other college planning websites</w:t>
            </w:r>
            <w:r w:rsidRPr="00C302F2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C51421" w:rsidRPr="00C302F2" w:rsidRDefault="00C51421" w:rsidP="00C302F2">
            <w:pPr>
              <w:spacing w:after="0" w:line="240" w:lineRule="auto"/>
              <w:rPr>
                <w:rFonts w:asciiTheme="majorHAnsi" w:hAnsiTheme="majorHAnsi"/>
              </w:rPr>
            </w:pPr>
            <w:r w:rsidRPr="00C302F2">
              <w:rPr>
                <w:rFonts w:asciiTheme="majorHAnsi" w:hAnsiTheme="majorHAnsi"/>
              </w:rPr>
              <w:t>48.2%</w:t>
            </w:r>
          </w:p>
        </w:tc>
        <w:tc>
          <w:tcPr>
            <w:tcW w:w="1022" w:type="dxa"/>
            <w:shd w:val="clear" w:color="000000" w:fill="EEECE1"/>
            <w:noWrap/>
          </w:tcPr>
          <w:p w:rsidR="00C51421" w:rsidRPr="00C302F2" w:rsidRDefault="00C51421" w:rsidP="00C302F2">
            <w:pPr>
              <w:spacing w:after="0" w:line="240" w:lineRule="auto"/>
              <w:rPr>
                <w:rFonts w:asciiTheme="majorHAnsi" w:hAnsiTheme="majorHAnsi"/>
              </w:rPr>
            </w:pPr>
            <w:r w:rsidRPr="00C302F2">
              <w:rPr>
                <w:rFonts w:asciiTheme="majorHAnsi" w:hAnsiTheme="majorHAnsi"/>
              </w:rPr>
              <w:t>12.5%</w:t>
            </w:r>
          </w:p>
        </w:tc>
        <w:tc>
          <w:tcPr>
            <w:tcW w:w="1467" w:type="dxa"/>
            <w:shd w:val="clear" w:color="auto" w:fill="auto"/>
            <w:noWrap/>
          </w:tcPr>
          <w:p w:rsidR="00C51421" w:rsidRPr="00C302F2" w:rsidRDefault="00C51421" w:rsidP="00C302F2">
            <w:pPr>
              <w:spacing w:after="0" w:line="240" w:lineRule="auto"/>
              <w:rPr>
                <w:rFonts w:asciiTheme="majorHAnsi" w:hAnsiTheme="majorHAnsi"/>
              </w:rPr>
            </w:pPr>
            <w:r w:rsidRPr="00C302F2">
              <w:rPr>
                <w:rFonts w:asciiTheme="majorHAnsi" w:hAnsiTheme="majorHAnsi"/>
              </w:rPr>
              <w:t>17.9%</w:t>
            </w:r>
          </w:p>
        </w:tc>
        <w:tc>
          <w:tcPr>
            <w:tcW w:w="1148" w:type="dxa"/>
            <w:shd w:val="clear" w:color="000000" w:fill="EEECE1"/>
            <w:noWrap/>
          </w:tcPr>
          <w:p w:rsidR="00C51421" w:rsidRPr="00C302F2" w:rsidRDefault="00C51421" w:rsidP="00C302F2">
            <w:pPr>
              <w:spacing w:after="0" w:line="240" w:lineRule="auto"/>
              <w:rPr>
                <w:rFonts w:asciiTheme="majorHAnsi" w:hAnsiTheme="majorHAnsi"/>
              </w:rPr>
            </w:pPr>
            <w:r w:rsidRPr="00C302F2">
              <w:rPr>
                <w:rFonts w:asciiTheme="majorHAnsi" w:hAnsiTheme="majorHAnsi"/>
              </w:rPr>
              <w:t>5.4%</w:t>
            </w:r>
          </w:p>
        </w:tc>
        <w:tc>
          <w:tcPr>
            <w:tcW w:w="1525" w:type="dxa"/>
            <w:shd w:val="clear" w:color="auto" w:fill="auto"/>
            <w:noWrap/>
          </w:tcPr>
          <w:p w:rsidR="00C51421" w:rsidRPr="00C302F2" w:rsidRDefault="00C51421" w:rsidP="00C302F2">
            <w:pPr>
              <w:spacing w:after="0" w:line="240" w:lineRule="auto"/>
              <w:rPr>
                <w:rFonts w:asciiTheme="majorHAnsi" w:hAnsiTheme="majorHAnsi"/>
              </w:rPr>
            </w:pPr>
            <w:r w:rsidRPr="00C302F2">
              <w:rPr>
                <w:rFonts w:asciiTheme="majorHAnsi" w:hAnsiTheme="majorHAnsi"/>
              </w:rPr>
              <w:t>16.1%</w:t>
            </w:r>
          </w:p>
        </w:tc>
      </w:tr>
      <w:tr w:rsidR="00C51421" w:rsidRPr="00C302F2" w:rsidTr="00C302F2">
        <w:trPr>
          <w:trHeight w:val="300"/>
        </w:trPr>
        <w:tc>
          <w:tcPr>
            <w:tcW w:w="3551" w:type="dxa"/>
            <w:shd w:val="clear" w:color="auto" w:fill="auto"/>
            <w:noWrap/>
            <w:vAlign w:val="bottom"/>
            <w:hideMark/>
          </w:tcPr>
          <w:p w:rsidR="00C51421" w:rsidRPr="00C302F2" w:rsidRDefault="00C51421" w:rsidP="00C302F2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C302F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fairs</w:t>
            </w:r>
            <w:r w:rsidRPr="00C302F2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C51421" w:rsidRPr="00C302F2" w:rsidRDefault="00C51421" w:rsidP="00C302F2">
            <w:pPr>
              <w:spacing w:after="0" w:line="240" w:lineRule="auto"/>
              <w:rPr>
                <w:rFonts w:asciiTheme="majorHAnsi" w:hAnsiTheme="majorHAnsi"/>
              </w:rPr>
            </w:pPr>
            <w:r w:rsidRPr="00C302F2">
              <w:rPr>
                <w:rFonts w:asciiTheme="majorHAnsi" w:hAnsiTheme="majorHAnsi"/>
              </w:rPr>
              <w:t>35.7%</w:t>
            </w:r>
          </w:p>
        </w:tc>
        <w:tc>
          <w:tcPr>
            <w:tcW w:w="1022" w:type="dxa"/>
            <w:shd w:val="clear" w:color="000000" w:fill="EEECE1"/>
            <w:noWrap/>
          </w:tcPr>
          <w:p w:rsidR="00C51421" w:rsidRPr="00C302F2" w:rsidRDefault="00C51421" w:rsidP="00C302F2">
            <w:pPr>
              <w:spacing w:after="0" w:line="240" w:lineRule="auto"/>
              <w:rPr>
                <w:rFonts w:asciiTheme="majorHAnsi" w:hAnsiTheme="majorHAnsi"/>
              </w:rPr>
            </w:pPr>
            <w:r w:rsidRPr="00C302F2">
              <w:rPr>
                <w:rFonts w:asciiTheme="majorHAnsi" w:hAnsiTheme="majorHAnsi"/>
              </w:rPr>
              <w:t>21.4%</w:t>
            </w:r>
          </w:p>
        </w:tc>
        <w:tc>
          <w:tcPr>
            <w:tcW w:w="1467" w:type="dxa"/>
            <w:shd w:val="clear" w:color="auto" w:fill="auto"/>
            <w:noWrap/>
          </w:tcPr>
          <w:p w:rsidR="00C51421" w:rsidRPr="00C302F2" w:rsidRDefault="00C51421" w:rsidP="00C302F2">
            <w:pPr>
              <w:spacing w:after="0" w:line="240" w:lineRule="auto"/>
              <w:rPr>
                <w:rFonts w:asciiTheme="majorHAnsi" w:hAnsiTheme="majorHAnsi"/>
              </w:rPr>
            </w:pPr>
            <w:r w:rsidRPr="00C302F2">
              <w:rPr>
                <w:rFonts w:asciiTheme="majorHAnsi" w:hAnsiTheme="majorHAnsi"/>
              </w:rPr>
              <w:t>17.9%</w:t>
            </w:r>
          </w:p>
        </w:tc>
        <w:tc>
          <w:tcPr>
            <w:tcW w:w="1148" w:type="dxa"/>
            <w:shd w:val="clear" w:color="000000" w:fill="EEECE1"/>
            <w:noWrap/>
          </w:tcPr>
          <w:p w:rsidR="00C51421" w:rsidRPr="00C302F2" w:rsidRDefault="00C51421" w:rsidP="00C302F2">
            <w:pPr>
              <w:spacing w:after="0" w:line="240" w:lineRule="auto"/>
              <w:rPr>
                <w:rFonts w:asciiTheme="majorHAnsi" w:hAnsiTheme="majorHAnsi"/>
              </w:rPr>
            </w:pPr>
            <w:r w:rsidRPr="00C302F2">
              <w:rPr>
                <w:rFonts w:asciiTheme="majorHAnsi" w:hAnsiTheme="majorHAnsi"/>
              </w:rPr>
              <w:t>7.1%</w:t>
            </w:r>
          </w:p>
        </w:tc>
        <w:tc>
          <w:tcPr>
            <w:tcW w:w="1525" w:type="dxa"/>
            <w:shd w:val="clear" w:color="auto" w:fill="auto"/>
            <w:noWrap/>
          </w:tcPr>
          <w:p w:rsidR="00C51421" w:rsidRPr="00C302F2" w:rsidRDefault="00C51421" w:rsidP="00C302F2">
            <w:pPr>
              <w:spacing w:after="0" w:line="240" w:lineRule="auto"/>
              <w:rPr>
                <w:rFonts w:asciiTheme="majorHAnsi" w:hAnsiTheme="majorHAnsi"/>
              </w:rPr>
            </w:pPr>
            <w:r w:rsidRPr="00C302F2">
              <w:rPr>
                <w:rFonts w:asciiTheme="majorHAnsi" w:hAnsiTheme="majorHAnsi"/>
              </w:rPr>
              <w:t>17.9%</w:t>
            </w:r>
          </w:p>
        </w:tc>
      </w:tr>
      <w:tr w:rsidR="00C51421" w:rsidRPr="00C302F2" w:rsidTr="00C302F2">
        <w:trPr>
          <w:trHeight w:val="300"/>
        </w:trPr>
        <w:tc>
          <w:tcPr>
            <w:tcW w:w="3551" w:type="dxa"/>
            <w:shd w:val="clear" w:color="auto" w:fill="auto"/>
            <w:noWrap/>
            <w:vAlign w:val="bottom"/>
            <w:hideMark/>
          </w:tcPr>
          <w:p w:rsidR="00C51421" w:rsidRPr="00C302F2" w:rsidRDefault="00C51421" w:rsidP="00C302F2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C302F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Television</w:t>
            </w:r>
            <w:r w:rsidRPr="00C302F2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C51421" w:rsidRPr="00C302F2" w:rsidRDefault="00C51421" w:rsidP="00C302F2">
            <w:pPr>
              <w:spacing w:after="0" w:line="240" w:lineRule="auto"/>
              <w:rPr>
                <w:rFonts w:asciiTheme="majorHAnsi" w:hAnsiTheme="majorHAnsi"/>
              </w:rPr>
            </w:pPr>
            <w:r w:rsidRPr="00C302F2">
              <w:rPr>
                <w:rFonts w:asciiTheme="majorHAnsi" w:hAnsiTheme="majorHAnsi"/>
              </w:rPr>
              <w:t>26.8%</w:t>
            </w:r>
          </w:p>
        </w:tc>
        <w:tc>
          <w:tcPr>
            <w:tcW w:w="1022" w:type="dxa"/>
            <w:shd w:val="clear" w:color="000000" w:fill="EEECE1"/>
            <w:noWrap/>
          </w:tcPr>
          <w:p w:rsidR="00C51421" w:rsidRPr="00C302F2" w:rsidRDefault="00C51421" w:rsidP="00C302F2">
            <w:pPr>
              <w:spacing w:after="0" w:line="240" w:lineRule="auto"/>
              <w:rPr>
                <w:rFonts w:asciiTheme="majorHAnsi" w:hAnsiTheme="majorHAnsi"/>
              </w:rPr>
            </w:pPr>
            <w:r w:rsidRPr="00C302F2">
              <w:rPr>
                <w:rFonts w:asciiTheme="majorHAnsi" w:hAnsiTheme="majorHAnsi"/>
              </w:rPr>
              <w:t>37.5%</w:t>
            </w:r>
          </w:p>
        </w:tc>
        <w:tc>
          <w:tcPr>
            <w:tcW w:w="1467" w:type="dxa"/>
            <w:shd w:val="clear" w:color="auto" w:fill="auto"/>
            <w:noWrap/>
          </w:tcPr>
          <w:p w:rsidR="00C51421" w:rsidRPr="00C302F2" w:rsidRDefault="00C51421" w:rsidP="00C302F2">
            <w:pPr>
              <w:spacing w:after="0" w:line="240" w:lineRule="auto"/>
              <w:rPr>
                <w:rFonts w:asciiTheme="majorHAnsi" w:hAnsiTheme="majorHAnsi"/>
              </w:rPr>
            </w:pPr>
            <w:r w:rsidRPr="00C302F2">
              <w:rPr>
                <w:rFonts w:asciiTheme="majorHAnsi" w:hAnsiTheme="majorHAnsi"/>
              </w:rPr>
              <w:t>16.1%</w:t>
            </w:r>
          </w:p>
        </w:tc>
        <w:tc>
          <w:tcPr>
            <w:tcW w:w="1148" w:type="dxa"/>
            <w:shd w:val="clear" w:color="000000" w:fill="EEECE1"/>
            <w:noWrap/>
          </w:tcPr>
          <w:p w:rsidR="00C51421" w:rsidRPr="00C302F2" w:rsidRDefault="00C51421" w:rsidP="00C302F2">
            <w:pPr>
              <w:spacing w:after="0" w:line="240" w:lineRule="auto"/>
              <w:rPr>
                <w:rFonts w:asciiTheme="majorHAnsi" w:hAnsiTheme="majorHAnsi"/>
              </w:rPr>
            </w:pPr>
            <w:r w:rsidRPr="00C302F2">
              <w:rPr>
                <w:rFonts w:asciiTheme="majorHAnsi" w:hAnsiTheme="majorHAnsi"/>
              </w:rPr>
              <w:t>3.6%</w:t>
            </w:r>
          </w:p>
        </w:tc>
        <w:tc>
          <w:tcPr>
            <w:tcW w:w="1525" w:type="dxa"/>
            <w:shd w:val="clear" w:color="auto" w:fill="auto"/>
            <w:noWrap/>
          </w:tcPr>
          <w:p w:rsidR="00C51421" w:rsidRPr="00C302F2" w:rsidRDefault="00C51421" w:rsidP="00C302F2">
            <w:pPr>
              <w:spacing w:after="0" w:line="240" w:lineRule="auto"/>
              <w:rPr>
                <w:rFonts w:asciiTheme="majorHAnsi" w:hAnsiTheme="majorHAnsi"/>
              </w:rPr>
            </w:pPr>
            <w:r w:rsidRPr="00C302F2">
              <w:rPr>
                <w:rFonts w:asciiTheme="majorHAnsi" w:hAnsiTheme="majorHAnsi"/>
              </w:rPr>
              <w:t>16.1%</w:t>
            </w:r>
          </w:p>
        </w:tc>
      </w:tr>
      <w:tr w:rsidR="00C51421" w:rsidRPr="00C302F2" w:rsidTr="00C302F2">
        <w:trPr>
          <w:trHeight w:val="300"/>
        </w:trPr>
        <w:tc>
          <w:tcPr>
            <w:tcW w:w="3551" w:type="dxa"/>
            <w:shd w:val="clear" w:color="auto" w:fill="auto"/>
            <w:noWrap/>
            <w:vAlign w:val="bottom"/>
            <w:hideMark/>
          </w:tcPr>
          <w:p w:rsidR="00C51421" w:rsidRPr="00C302F2" w:rsidRDefault="00C51421" w:rsidP="00C302F2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C302F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Radio</w:t>
            </w:r>
            <w:r w:rsidRPr="00C302F2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C51421" w:rsidRPr="00C302F2" w:rsidRDefault="00C51421" w:rsidP="00C302F2">
            <w:pPr>
              <w:spacing w:after="0" w:line="240" w:lineRule="auto"/>
              <w:rPr>
                <w:rFonts w:asciiTheme="majorHAnsi" w:hAnsiTheme="majorHAnsi"/>
              </w:rPr>
            </w:pPr>
            <w:r w:rsidRPr="00C302F2">
              <w:rPr>
                <w:rFonts w:asciiTheme="majorHAnsi" w:hAnsiTheme="majorHAnsi"/>
              </w:rPr>
              <w:t>46.4%</w:t>
            </w:r>
          </w:p>
        </w:tc>
        <w:tc>
          <w:tcPr>
            <w:tcW w:w="1022" w:type="dxa"/>
            <w:shd w:val="clear" w:color="000000" w:fill="EEECE1"/>
            <w:noWrap/>
          </w:tcPr>
          <w:p w:rsidR="00C51421" w:rsidRPr="00C302F2" w:rsidRDefault="00C51421" w:rsidP="00C302F2">
            <w:pPr>
              <w:spacing w:after="0" w:line="240" w:lineRule="auto"/>
              <w:rPr>
                <w:rFonts w:asciiTheme="majorHAnsi" w:hAnsiTheme="majorHAnsi"/>
              </w:rPr>
            </w:pPr>
            <w:r w:rsidRPr="00C302F2">
              <w:rPr>
                <w:rFonts w:asciiTheme="majorHAnsi" w:hAnsiTheme="majorHAnsi"/>
              </w:rPr>
              <w:t>19.6%</w:t>
            </w:r>
          </w:p>
        </w:tc>
        <w:tc>
          <w:tcPr>
            <w:tcW w:w="1467" w:type="dxa"/>
            <w:shd w:val="clear" w:color="auto" w:fill="auto"/>
            <w:noWrap/>
          </w:tcPr>
          <w:p w:rsidR="00C51421" w:rsidRPr="00C302F2" w:rsidRDefault="00C51421" w:rsidP="00C302F2">
            <w:pPr>
              <w:spacing w:after="0" w:line="240" w:lineRule="auto"/>
              <w:rPr>
                <w:rFonts w:asciiTheme="majorHAnsi" w:hAnsiTheme="majorHAnsi"/>
              </w:rPr>
            </w:pPr>
            <w:r w:rsidRPr="00C302F2">
              <w:rPr>
                <w:rFonts w:asciiTheme="majorHAnsi" w:hAnsiTheme="majorHAnsi"/>
              </w:rPr>
              <w:t>12.5%</w:t>
            </w:r>
          </w:p>
        </w:tc>
        <w:tc>
          <w:tcPr>
            <w:tcW w:w="1148" w:type="dxa"/>
            <w:shd w:val="clear" w:color="000000" w:fill="EEECE1"/>
            <w:noWrap/>
          </w:tcPr>
          <w:p w:rsidR="00C51421" w:rsidRPr="00C302F2" w:rsidRDefault="00C51421" w:rsidP="00C302F2">
            <w:pPr>
              <w:spacing w:after="0" w:line="240" w:lineRule="auto"/>
              <w:rPr>
                <w:rFonts w:asciiTheme="majorHAnsi" w:hAnsiTheme="majorHAnsi"/>
              </w:rPr>
            </w:pPr>
            <w:r w:rsidRPr="00C302F2">
              <w:rPr>
                <w:rFonts w:asciiTheme="majorHAnsi" w:hAnsiTheme="majorHAnsi"/>
              </w:rPr>
              <w:t>3.6%</w:t>
            </w:r>
          </w:p>
        </w:tc>
        <w:tc>
          <w:tcPr>
            <w:tcW w:w="1525" w:type="dxa"/>
            <w:shd w:val="clear" w:color="auto" w:fill="auto"/>
            <w:noWrap/>
          </w:tcPr>
          <w:p w:rsidR="00C51421" w:rsidRPr="00C302F2" w:rsidRDefault="00C51421" w:rsidP="00C302F2">
            <w:pPr>
              <w:spacing w:after="0" w:line="240" w:lineRule="auto"/>
              <w:rPr>
                <w:rFonts w:asciiTheme="majorHAnsi" w:hAnsiTheme="majorHAnsi"/>
              </w:rPr>
            </w:pPr>
            <w:r w:rsidRPr="00C302F2">
              <w:rPr>
                <w:rFonts w:asciiTheme="majorHAnsi" w:hAnsiTheme="majorHAnsi"/>
              </w:rPr>
              <w:t>17.9%</w:t>
            </w:r>
          </w:p>
        </w:tc>
      </w:tr>
      <w:tr w:rsidR="00C51421" w:rsidRPr="00C302F2" w:rsidTr="00C302F2">
        <w:trPr>
          <w:trHeight w:val="300"/>
        </w:trPr>
        <w:tc>
          <w:tcPr>
            <w:tcW w:w="3551" w:type="dxa"/>
            <w:shd w:val="clear" w:color="auto" w:fill="auto"/>
            <w:noWrap/>
            <w:vAlign w:val="bottom"/>
            <w:hideMark/>
          </w:tcPr>
          <w:p w:rsidR="00C51421" w:rsidRPr="00C302F2" w:rsidRDefault="00C51421" w:rsidP="00C302F2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C302F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Direct mail</w:t>
            </w:r>
            <w:r w:rsidRPr="00C302F2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C51421" w:rsidRPr="00C302F2" w:rsidRDefault="00C51421" w:rsidP="00C302F2">
            <w:pPr>
              <w:spacing w:after="0" w:line="240" w:lineRule="auto"/>
              <w:rPr>
                <w:rFonts w:asciiTheme="majorHAnsi" w:hAnsiTheme="majorHAnsi"/>
              </w:rPr>
            </w:pPr>
            <w:r w:rsidRPr="00C302F2">
              <w:rPr>
                <w:rFonts w:asciiTheme="majorHAnsi" w:hAnsiTheme="majorHAnsi"/>
              </w:rPr>
              <w:t>42.9%</w:t>
            </w:r>
          </w:p>
        </w:tc>
        <w:tc>
          <w:tcPr>
            <w:tcW w:w="1022" w:type="dxa"/>
            <w:shd w:val="clear" w:color="000000" w:fill="EEECE1"/>
            <w:noWrap/>
          </w:tcPr>
          <w:p w:rsidR="00C51421" w:rsidRPr="00C302F2" w:rsidRDefault="00C51421" w:rsidP="00C302F2">
            <w:pPr>
              <w:spacing w:after="0" w:line="240" w:lineRule="auto"/>
              <w:rPr>
                <w:rFonts w:asciiTheme="majorHAnsi" w:hAnsiTheme="majorHAnsi"/>
              </w:rPr>
            </w:pPr>
            <w:r w:rsidRPr="00C302F2">
              <w:rPr>
                <w:rFonts w:asciiTheme="majorHAnsi" w:hAnsiTheme="majorHAnsi"/>
              </w:rPr>
              <w:t>21.4%</w:t>
            </w:r>
          </w:p>
        </w:tc>
        <w:tc>
          <w:tcPr>
            <w:tcW w:w="1467" w:type="dxa"/>
            <w:shd w:val="clear" w:color="auto" w:fill="auto"/>
            <w:noWrap/>
          </w:tcPr>
          <w:p w:rsidR="00C51421" w:rsidRPr="00C302F2" w:rsidRDefault="00C51421" w:rsidP="00C302F2">
            <w:pPr>
              <w:spacing w:after="0" w:line="240" w:lineRule="auto"/>
              <w:rPr>
                <w:rFonts w:asciiTheme="majorHAnsi" w:hAnsiTheme="majorHAnsi"/>
              </w:rPr>
            </w:pPr>
            <w:r w:rsidRPr="00C302F2">
              <w:rPr>
                <w:rFonts w:asciiTheme="majorHAnsi" w:hAnsiTheme="majorHAnsi"/>
              </w:rPr>
              <w:t>14.3%</w:t>
            </w:r>
          </w:p>
        </w:tc>
        <w:tc>
          <w:tcPr>
            <w:tcW w:w="1148" w:type="dxa"/>
            <w:shd w:val="clear" w:color="000000" w:fill="EEECE1"/>
            <w:noWrap/>
          </w:tcPr>
          <w:p w:rsidR="00C51421" w:rsidRPr="00C302F2" w:rsidRDefault="00C51421" w:rsidP="00C302F2">
            <w:pPr>
              <w:spacing w:after="0" w:line="240" w:lineRule="auto"/>
              <w:rPr>
                <w:rFonts w:asciiTheme="majorHAnsi" w:hAnsiTheme="majorHAnsi"/>
              </w:rPr>
            </w:pPr>
            <w:r w:rsidRPr="00C302F2">
              <w:rPr>
                <w:rFonts w:asciiTheme="majorHAnsi" w:hAnsiTheme="majorHAnsi"/>
              </w:rPr>
              <w:t>5.4%</w:t>
            </w:r>
          </w:p>
        </w:tc>
        <w:tc>
          <w:tcPr>
            <w:tcW w:w="1525" w:type="dxa"/>
            <w:shd w:val="clear" w:color="auto" w:fill="auto"/>
            <w:noWrap/>
          </w:tcPr>
          <w:p w:rsidR="00C51421" w:rsidRPr="00C302F2" w:rsidRDefault="00C51421" w:rsidP="00C302F2">
            <w:pPr>
              <w:spacing w:after="0" w:line="240" w:lineRule="auto"/>
              <w:rPr>
                <w:rFonts w:asciiTheme="majorHAnsi" w:hAnsiTheme="majorHAnsi"/>
              </w:rPr>
            </w:pPr>
            <w:r w:rsidRPr="00C302F2">
              <w:rPr>
                <w:rFonts w:asciiTheme="majorHAnsi" w:hAnsiTheme="majorHAnsi"/>
              </w:rPr>
              <w:t>16.1%</w:t>
            </w:r>
          </w:p>
        </w:tc>
      </w:tr>
      <w:tr w:rsidR="00C51421" w:rsidRPr="00C302F2" w:rsidTr="00C302F2">
        <w:trPr>
          <w:trHeight w:val="300"/>
        </w:trPr>
        <w:tc>
          <w:tcPr>
            <w:tcW w:w="3551" w:type="dxa"/>
            <w:shd w:val="clear" w:color="auto" w:fill="auto"/>
            <w:noWrap/>
            <w:vAlign w:val="bottom"/>
            <w:hideMark/>
          </w:tcPr>
          <w:p w:rsidR="00C51421" w:rsidRPr="00C302F2" w:rsidRDefault="00C51421" w:rsidP="00C302F2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C302F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E-mail</w:t>
            </w:r>
            <w:r w:rsidRPr="00C302F2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C51421" w:rsidRPr="00C302F2" w:rsidRDefault="00C51421" w:rsidP="00C302F2">
            <w:pPr>
              <w:spacing w:after="0" w:line="240" w:lineRule="auto"/>
              <w:rPr>
                <w:rFonts w:asciiTheme="majorHAnsi" w:hAnsiTheme="majorHAnsi"/>
              </w:rPr>
            </w:pPr>
            <w:r w:rsidRPr="00C302F2">
              <w:rPr>
                <w:rFonts w:asciiTheme="majorHAnsi" w:hAnsiTheme="majorHAnsi"/>
              </w:rPr>
              <w:t>50.0%</w:t>
            </w:r>
          </w:p>
        </w:tc>
        <w:tc>
          <w:tcPr>
            <w:tcW w:w="1022" w:type="dxa"/>
            <w:shd w:val="clear" w:color="000000" w:fill="EEECE1"/>
            <w:noWrap/>
          </w:tcPr>
          <w:p w:rsidR="00C51421" w:rsidRPr="00C302F2" w:rsidRDefault="00C51421" w:rsidP="00C302F2">
            <w:pPr>
              <w:spacing w:after="0" w:line="240" w:lineRule="auto"/>
              <w:rPr>
                <w:rFonts w:asciiTheme="majorHAnsi" w:hAnsiTheme="majorHAnsi"/>
              </w:rPr>
            </w:pPr>
            <w:r w:rsidRPr="00C302F2">
              <w:rPr>
                <w:rFonts w:asciiTheme="majorHAnsi" w:hAnsiTheme="majorHAnsi"/>
              </w:rPr>
              <w:t>12.5%</w:t>
            </w:r>
          </w:p>
        </w:tc>
        <w:tc>
          <w:tcPr>
            <w:tcW w:w="1467" w:type="dxa"/>
            <w:shd w:val="clear" w:color="auto" w:fill="auto"/>
            <w:noWrap/>
          </w:tcPr>
          <w:p w:rsidR="00C51421" w:rsidRPr="00C302F2" w:rsidRDefault="00C51421" w:rsidP="00C302F2">
            <w:pPr>
              <w:spacing w:after="0" w:line="240" w:lineRule="auto"/>
              <w:rPr>
                <w:rFonts w:asciiTheme="majorHAnsi" w:hAnsiTheme="majorHAnsi"/>
              </w:rPr>
            </w:pPr>
            <w:r w:rsidRPr="00C302F2">
              <w:rPr>
                <w:rFonts w:asciiTheme="majorHAnsi" w:hAnsiTheme="majorHAnsi"/>
              </w:rPr>
              <w:t>14.3%</w:t>
            </w:r>
          </w:p>
        </w:tc>
        <w:tc>
          <w:tcPr>
            <w:tcW w:w="1148" w:type="dxa"/>
            <w:shd w:val="clear" w:color="000000" w:fill="EEECE1"/>
            <w:noWrap/>
          </w:tcPr>
          <w:p w:rsidR="00C51421" w:rsidRPr="00C302F2" w:rsidRDefault="00C51421" w:rsidP="00C302F2">
            <w:pPr>
              <w:spacing w:after="0" w:line="240" w:lineRule="auto"/>
              <w:rPr>
                <w:rFonts w:asciiTheme="majorHAnsi" w:hAnsiTheme="majorHAnsi"/>
              </w:rPr>
            </w:pPr>
            <w:r w:rsidRPr="00C302F2">
              <w:rPr>
                <w:rFonts w:asciiTheme="majorHAnsi" w:hAnsiTheme="majorHAnsi"/>
              </w:rPr>
              <w:t>7.1%</w:t>
            </w:r>
          </w:p>
        </w:tc>
        <w:tc>
          <w:tcPr>
            <w:tcW w:w="1525" w:type="dxa"/>
            <w:shd w:val="clear" w:color="auto" w:fill="auto"/>
            <w:noWrap/>
          </w:tcPr>
          <w:p w:rsidR="00C51421" w:rsidRPr="00C302F2" w:rsidRDefault="00C51421" w:rsidP="00C302F2">
            <w:pPr>
              <w:spacing w:after="0" w:line="240" w:lineRule="auto"/>
              <w:rPr>
                <w:rFonts w:asciiTheme="majorHAnsi" w:hAnsiTheme="majorHAnsi"/>
              </w:rPr>
            </w:pPr>
            <w:r w:rsidRPr="00C302F2">
              <w:rPr>
                <w:rFonts w:asciiTheme="majorHAnsi" w:hAnsiTheme="majorHAnsi"/>
              </w:rPr>
              <w:t>16.1%</w:t>
            </w:r>
          </w:p>
        </w:tc>
      </w:tr>
      <w:tr w:rsidR="00C51421" w:rsidRPr="00C302F2" w:rsidTr="00C302F2">
        <w:trPr>
          <w:trHeight w:val="300"/>
        </w:trPr>
        <w:tc>
          <w:tcPr>
            <w:tcW w:w="3551" w:type="dxa"/>
            <w:shd w:val="clear" w:color="auto" w:fill="auto"/>
            <w:noWrap/>
            <w:vAlign w:val="bottom"/>
            <w:hideMark/>
          </w:tcPr>
          <w:p w:rsidR="00C51421" w:rsidRPr="00C302F2" w:rsidRDefault="00C51421" w:rsidP="00C302F2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C302F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Brochures and pamphlets</w:t>
            </w:r>
            <w:r w:rsidRPr="00C302F2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C51421" w:rsidRPr="00C302F2" w:rsidRDefault="00C51421" w:rsidP="00C302F2">
            <w:pPr>
              <w:spacing w:after="0" w:line="240" w:lineRule="auto"/>
              <w:rPr>
                <w:rFonts w:asciiTheme="majorHAnsi" w:hAnsiTheme="majorHAnsi"/>
              </w:rPr>
            </w:pPr>
            <w:r w:rsidRPr="00C302F2">
              <w:rPr>
                <w:rFonts w:asciiTheme="majorHAnsi" w:hAnsiTheme="majorHAnsi"/>
              </w:rPr>
              <w:t>28.6%</w:t>
            </w:r>
          </w:p>
        </w:tc>
        <w:tc>
          <w:tcPr>
            <w:tcW w:w="1022" w:type="dxa"/>
            <w:shd w:val="clear" w:color="000000" w:fill="EEECE1"/>
            <w:noWrap/>
          </w:tcPr>
          <w:p w:rsidR="00C51421" w:rsidRPr="00C302F2" w:rsidRDefault="00C51421" w:rsidP="00C302F2">
            <w:pPr>
              <w:spacing w:after="0" w:line="240" w:lineRule="auto"/>
              <w:rPr>
                <w:rFonts w:asciiTheme="majorHAnsi" w:hAnsiTheme="majorHAnsi"/>
              </w:rPr>
            </w:pPr>
            <w:r w:rsidRPr="00C302F2">
              <w:rPr>
                <w:rFonts w:asciiTheme="majorHAnsi" w:hAnsiTheme="majorHAnsi"/>
              </w:rPr>
              <w:t>21.4%</w:t>
            </w:r>
          </w:p>
        </w:tc>
        <w:tc>
          <w:tcPr>
            <w:tcW w:w="1467" w:type="dxa"/>
            <w:shd w:val="clear" w:color="auto" w:fill="auto"/>
            <w:noWrap/>
          </w:tcPr>
          <w:p w:rsidR="00C51421" w:rsidRPr="00C302F2" w:rsidRDefault="00C51421" w:rsidP="00C302F2">
            <w:pPr>
              <w:spacing w:after="0" w:line="240" w:lineRule="auto"/>
              <w:rPr>
                <w:rFonts w:asciiTheme="majorHAnsi" w:hAnsiTheme="majorHAnsi"/>
              </w:rPr>
            </w:pPr>
            <w:r w:rsidRPr="00C302F2">
              <w:rPr>
                <w:rFonts w:asciiTheme="majorHAnsi" w:hAnsiTheme="majorHAnsi"/>
              </w:rPr>
              <w:t>23.2%</w:t>
            </w:r>
          </w:p>
        </w:tc>
        <w:tc>
          <w:tcPr>
            <w:tcW w:w="1148" w:type="dxa"/>
            <w:shd w:val="clear" w:color="000000" w:fill="EEECE1"/>
            <w:noWrap/>
          </w:tcPr>
          <w:p w:rsidR="00C51421" w:rsidRPr="00C302F2" w:rsidRDefault="00C51421" w:rsidP="00C302F2">
            <w:pPr>
              <w:spacing w:after="0" w:line="240" w:lineRule="auto"/>
              <w:rPr>
                <w:rFonts w:asciiTheme="majorHAnsi" w:hAnsiTheme="majorHAnsi"/>
              </w:rPr>
            </w:pPr>
            <w:r w:rsidRPr="00C302F2">
              <w:rPr>
                <w:rFonts w:asciiTheme="majorHAnsi" w:hAnsiTheme="majorHAnsi"/>
              </w:rPr>
              <w:t>10.7%</w:t>
            </w:r>
          </w:p>
        </w:tc>
        <w:tc>
          <w:tcPr>
            <w:tcW w:w="1525" w:type="dxa"/>
            <w:shd w:val="clear" w:color="auto" w:fill="auto"/>
            <w:noWrap/>
          </w:tcPr>
          <w:p w:rsidR="00C51421" w:rsidRPr="00C302F2" w:rsidRDefault="00C51421" w:rsidP="00C302F2">
            <w:pPr>
              <w:spacing w:after="0" w:line="240" w:lineRule="auto"/>
              <w:rPr>
                <w:rFonts w:asciiTheme="majorHAnsi" w:hAnsiTheme="majorHAnsi"/>
              </w:rPr>
            </w:pPr>
            <w:r w:rsidRPr="00C302F2">
              <w:rPr>
                <w:rFonts w:asciiTheme="majorHAnsi" w:hAnsiTheme="majorHAnsi"/>
              </w:rPr>
              <w:t>16.1%</w:t>
            </w:r>
          </w:p>
        </w:tc>
      </w:tr>
      <w:tr w:rsidR="00C51421" w:rsidRPr="00C302F2" w:rsidTr="00C302F2">
        <w:trPr>
          <w:trHeight w:val="300"/>
        </w:trPr>
        <w:tc>
          <w:tcPr>
            <w:tcW w:w="3551" w:type="dxa"/>
            <w:shd w:val="clear" w:color="auto" w:fill="auto"/>
            <w:noWrap/>
            <w:vAlign w:val="bottom"/>
            <w:hideMark/>
          </w:tcPr>
          <w:p w:rsidR="00C51421" w:rsidRPr="00C302F2" w:rsidRDefault="00C51421" w:rsidP="00C302F2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C302F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Magazines/newspapers</w:t>
            </w:r>
            <w:r w:rsidRPr="00C302F2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C51421" w:rsidRPr="00C302F2" w:rsidRDefault="00C51421" w:rsidP="00C302F2">
            <w:pPr>
              <w:spacing w:after="0" w:line="240" w:lineRule="auto"/>
              <w:rPr>
                <w:rFonts w:asciiTheme="majorHAnsi" w:hAnsiTheme="majorHAnsi"/>
              </w:rPr>
            </w:pPr>
            <w:r w:rsidRPr="00C302F2">
              <w:rPr>
                <w:rFonts w:asciiTheme="majorHAnsi" w:hAnsiTheme="majorHAnsi"/>
              </w:rPr>
              <w:t>30.4%</w:t>
            </w:r>
          </w:p>
        </w:tc>
        <w:tc>
          <w:tcPr>
            <w:tcW w:w="1022" w:type="dxa"/>
            <w:shd w:val="clear" w:color="000000" w:fill="EEECE1"/>
            <w:noWrap/>
          </w:tcPr>
          <w:p w:rsidR="00C51421" w:rsidRPr="00C302F2" w:rsidRDefault="00C51421" w:rsidP="00C302F2">
            <w:pPr>
              <w:spacing w:after="0" w:line="240" w:lineRule="auto"/>
              <w:rPr>
                <w:rFonts w:asciiTheme="majorHAnsi" w:hAnsiTheme="majorHAnsi"/>
              </w:rPr>
            </w:pPr>
            <w:r w:rsidRPr="00C302F2">
              <w:rPr>
                <w:rFonts w:asciiTheme="majorHAnsi" w:hAnsiTheme="majorHAnsi"/>
              </w:rPr>
              <w:t>37.5%</w:t>
            </w:r>
          </w:p>
        </w:tc>
        <w:tc>
          <w:tcPr>
            <w:tcW w:w="1467" w:type="dxa"/>
            <w:shd w:val="clear" w:color="auto" w:fill="auto"/>
            <w:noWrap/>
          </w:tcPr>
          <w:p w:rsidR="00C51421" w:rsidRPr="00C302F2" w:rsidRDefault="00C51421" w:rsidP="00C302F2">
            <w:pPr>
              <w:spacing w:after="0" w:line="240" w:lineRule="auto"/>
              <w:rPr>
                <w:rFonts w:asciiTheme="majorHAnsi" w:hAnsiTheme="majorHAnsi"/>
              </w:rPr>
            </w:pPr>
            <w:r w:rsidRPr="00C302F2">
              <w:rPr>
                <w:rFonts w:asciiTheme="majorHAnsi" w:hAnsiTheme="majorHAnsi"/>
              </w:rPr>
              <w:t>12.5%</w:t>
            </w:r>
          </w:p>
        </w:tc>
        <w:tc>
          <w:tcPr>
            <w:tcW w:w="1148" w:type="dxa"/>
            <w:shd w:val="clear" w:color="000000" w:fill="EEECE1"/>
            <w:noWrap/>
          </w:tcPr>
          <w:p w:rsidR="00C51421" w:rsidRPr="00C302F2" w:rsidRDefault="00C51421" w:rsidP="00C302F2">
            <w:pPr>
              <w:spacing w:after="0" w:line="240" w:lineRule="auto"/>
              <w:rPr>
                <w:rFonts w:asciiTheme="majorHAnsi" w:hAnsiTheme="majorHAnsi"/>
              </w:rPr>
            </w:pPr>
            <w:r w:rsidRPr="00C302F2">
              <w:rPr>
                <w:rFonts w:asciiTheme="majorHAnsi" w:hAnsiTheme="majorHAnsi"/>
              </w:rPr>
              <w:t>3.6%</w:t>
            </w:r>
          </w:p>
        </w:tc>
        <w:tc>
          <w:tcPr>
            <w:tcW w:w="1525" w:type="dxa"/>
            <w:shd w:val="clear" w:color="auto" w:fill="auto"/>
            <w:noWrap/>
          </w:tcPr>
          <w:p w:rsidR="00C51421" w:rsidRPr="00C302F2" w:rsidRDefault="00C51421" w:rsidP="00C302F2">
            <w:pPr>
              <w:spacing w:after="0" w:line="240" w:lineRule="auto"/>
              <w:rPr>
                <w:rFonts w:asciiTheme="majorHAnsi" w:hAnsiTheme="majorHAnsi"/>
              </w:rPr>
            </w:pPr>
            <w:r w:rsidRPr="00C302F2">
              <w:rPr>
                <w:rFonts w:asciiTheme="majorHAnsi" w:hAnsiTheme="majorHAnsi"/>
              </w:rPr>
              <w:t>16.1%</w:t>
            </w:r>
          </w:p>
        </w:tc>
      </w:tr>
      <w:tr w:rsidR="00C51421" w:rsidRPr="00C302F2" w:rsidTr="00C302F2">
        <w:trPr>
          <w:trHeight w:val="300"/>
        </w:trPr>
        <w:tc>
          <w:tcPr>
            <w:tcW w:w="3551" w:type="dxa"/>
            <w:shd w:val="clear" w:color="auto" w:fill="auto"/>
            <w:noWrap/>
            <w:vAlign w:val="bottom"/>
            <w:hideMark/>
          </w:tcPr>
          <w:p w:rsidR="00C51421" w:rsidRPr="00C302F2" w:rsidRDefault="00C51421" w:rsidP="00C302F2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C302F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Signs, posters, or billboards</w:t>
            </w:r>
          </w:p>
        </w:tc>
        <w:tc>
          <w:tcPr>
            <w:tcW w:w="1092" w:type="dxa"/>
            <w:shd w:val="clear" w:color="auto" w:fill="auto"/>
            <w:noWrap/>
          </w:tcPr>
          <w:p w:rsidR="00C51421" w:rsidRPr="00C302F2" w:rsidRDefault="00C51421" w:rsidP="00C302F2">
            <w:pPr>
              <w:spacing w:after="0" w:line="240" w:lineRule="auto"/>
              <w:rPr>
                <w:rFonts w:asciiTheme="majorHAnsi" w:hAnsiTheme="majorHAnsi"/>
              </w:rPr>
            </w:pPr>
            <w:r w:rsidRPr="00C302F2">
              <w:rPr>
                <w:rFonts w:asciiTheme="majorHAnsi" w:hAnsiTheme="majorHAnsi"/>
              </w:rPr>
              <w:t>37.5%</w:t>
            </w:r>
          </w:p>
        </w:tc>
        <w:tc>
          <w:tcPr>
            <w:tcW w:w="1022" w:type="dxa"/>
            <w:shd w:val="clear" w:color="000000" w:fill="EEECE1"/>
            <w:noWrap/>
          </w:tcPr>
          <w:p w:rsidR="00C51421" w:rsidRPr="00C302F2" w:rsidRDefault="00C51421" w:rsidP="00C302F2">
            <w:pPr>
              <w:spacing w:after="0" w:line="240" w:lineRule="auto"/>
              <w:rPr>
                <w:rFonts w:asciiTheme="majorHAnsi" w:hAnsiTheme="majorHAnsi"/>
              </w:rPr>
            </w:pPr>
            <w:r w:rsidRPr="00C302F2">
              <w:rPr>
                <w:rFonts w:asciiTheme="majorHAnsi" w:hAnsiTheme="majorHAnsi"/>
              </w:rPr>
              <w:t>28.6%</w:t>
            </w:r>
          </w:p>
        </w:tc>
        <w:tc>
          <w:tcPr>
            <w:tcW w:w="1467" w:type="dxa"/>
            <w:shd w:val="clear" w:color="auto" w:fill="auto"/>
            <w:noWrap/>
          </w:tcPr>
          <w:p w:rsidR="00C51421" w:rsidRPr="00C302F2" w:rsidRDefault="00C51421" w:rsidP="00C302F2">
            <w:pPr>
              <w:spacing w:after="0" w:line="240" w:lineRule="auto"/>
              <w:rPr>
                <w:rFonts w:asciiTheme="majorHAnsi" w:hAnsiTheme="majorHAnsi"/>
              </w:rPr>
            </w:pPr>
            <w:r w:rsidRPr="00C302F2">
              <w:rPr>
                <w:rFonts w:asciiTheme="majorHAnsi" w:hAnsiTheme="majorHAnsi"/>
              </w:rPr>
              <w:t>12.5%</w:t>
            </w:r>
          </w:p>
        </w:tc>
        <w:tc>
          <w:tcPr>
            <w:tcW w:w="1148" w:type="dxa"/>
            <w:shd w:val="clear" w:color="000000" w:fill="EEECE1"/>
            <w:noWrap/>
          </w:tcPr>
          <w:p w:rsidR="00C51421" w:rsidRPr="00C302F2" w:rsidRDefault="00C51421" w:rsidP="00C302F2">
            <w:pPr>
              <w:spacing w:after="0" w:line="240" w:lineRule="auto"/>
              <w:rPr>
                <w:rFonts w:asciiTheme="majorHAnsi" w:hAnsiTheme="majorHAnsi"/>
              </w:rPr>
            </w:pPr>
            <w:r w:rsidRPr="00C302F2">
              <w:rPr>
                <w:rFonts w:asciiTheme="majorHAnsi" w:hAnsiTheme="majorHAnsi"/>
              </w:rPr>
              <w:t>3.6%</w:t>
            </w:r>
          </w:p>
        </w:tc>
        <w:tc>
          <w:tcPr>
            <w:tcW w:w="1525" w:type="dxa"/>
            <w:shd w:val="clear" w:color="auto" w:fill="auto"/>
            <w:noWrap/>
          </w:tcPr>
          <w:p w:rsidR="00C51421" w:rsidRPr="00C302F2" w:rsidRDefault="00C51421" w:rsidP="00C302F2">
            <w:pPr>
              <w:spacing w:after="0" w:line="240" w:lineRule="auto"/>
              <w:rPr>
                <w:rFonts w:asciiTheme="majorHAnsi" w:hAnsiTheme="majorHAnsi"/>
              </w:rPr>
            </w:pPr>
            <w:r w:rsidRPr="00C302F2">
              <w:rPr>
                <w:rFonts w:asciiTheme="majorHAnsi" w:hAnsiTheme="majorHAnsi"/>
              </w:rPr>
              <w:t>17.9%</w:t>
            </w:r>
          </w:p>
        </w:tc>
      </w:tr>
      <w:tr w:rsidR="00C51421" w:rsidRPr="00C302F2" w:rsidTr="00C302F2">
        <w:trPr>
          <w:trHeight w:val="300"/>
        </w:trPr>
        <w:tc>
          <w:tcPr>
            <w:tcW w:w="3551" w:type="dxa"/>
            <w:shd w:val="clear" w:color="auto" w:fill="auto"/>
            <w:noWrap/>
            <w:vAlign w:val="bottom"/>
            <w:hideMark/>
          </w:tcPr>
          <w:p w:rsidR="00C51421" w:rsidRPr="00C302F2" w:rsidRDefault="00C51421" w:rsidP="00C302F2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C302F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Text messages</w:t>
            </w:r>
            <w:r w:rsidRPr="00C302F2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C51421" w:rsidRPr="00C302F2" w:rsidRDefault="00C51421" w:rsidP="00C302F2">
            <w:pPr>
              <w:spacing w:after="0" w:line="240" w:lineRule="auto"/>
              <w:rPr>
                <w:rFonts w:asciiTheme="majorHAnsi" w:hAnsiTheme="majorHAnsi"/>
              </w:rPr>
            </w:pPr>
            <w:r w:rsidRPr="00C302F2">
              <w:rPr>
                <w:rFonts w:asciiTheme="majorHAnsi" w:hAnsiTheme="majorHAnsi"/>
              </w:rPr>
              <w:t>62.5%</w:t>
            </w:r>
          </w:p>
        </w:tc>
        <w:tc>
          <w:tcPr>
            <w:tcW w:w="1022" w:type="dxa"/>
            <w:shd w:val="clear" w:color="000000" w:fill="EEECE1"/>
            <w:noWrap/>
          </w:tcPr>
          <w:p w:rsidR="00C51421" w:rsidRPr="00C302F2" w:rsidRDefault="00C51421" w:rsidP="00C302F2">
            <w:pPr>
              <w:spacing w:after="0" w:line="240" w:lineRule="auto"/>
              <w:rPr>
                <w:rFonts w:asciiTheme="majorHAnsi" w:hAnsiTheme="majorHAnsi"/>
              </w:rPr>
            </w:pPr>
            <w:r w:rsidRPr="00C302F2">
              <w:rPr>
                <w:rFonts w:asciiTheme="majorHAnsi" w:hAnsiTheme="majorHAnsi"/>
              </w:rPr>
              <w:t>10.7%</w:t>
            </w:r>
          </w:p>
        </w:tc>
        <w:tc>
          <w:tcPr>
            <w:tcW w:w="1467" w:type="dxa"/>
            <w:shd w:val="clear" w:color="auto" w:fill="auto"/>
            <w:noWrap/>
          </w:tcPr>
          <w:p w:rsidR="00C51421" w:rsidRPr="00C302F2" w:rsidRDefault="00C51421" w:rsidP="00C302F2">
            <w:pPr>
              <w:spacing w:after="0" w:line="240" w:lineRule="auto"/>
              <w:rPr>
                <w:rFonts w:asciiTheme="majorHAnsi" w:hAnsiTheme="majorHAnsi"/>
              </w:rPr>
            </w:pPr>
            <w:r w:rsidRPr="00C302F2">
              <w:rPr>
                <w:rFonts w:asciiTheme="majorHAnsi" w:hAnsiTheme="majorHAnsi"/>
              </w:rPr>
              <w:t>5.4%</w:t>
            </w:r>
          </w:p>
        </w:tc>
        <w:tc>
          <w:tcPr>
            <w:tcW w:w="1148" w:type="dxa"/>
            <w:shd w:val="clear" w:color="000000" w:fill="EEECE1"/>
            <w:noWrap/>
          </w:tcPr>
          <w:p w:rsidR="00C51421" w:rsidRPr="00C302F2" w:rsidRDefault="00C51421" w:rsidP="00C302F2">
            <w:pPr>
              <w:spacing w:after="0" w:line="240" w:lineRule="auto"/>
              <w:rPr>
                <w:rFonts w:asciiTheme="majorHAnsi" w:hAnsiTheme="majorHAnsi"/>
              </w:rPr>
            </w:pPr>
            <w:r w:rsidRPr="00C302F2">
              <w:rPr>
                <w:rFonts w:asciiTheme="majorHAnsi" w:hAnsiTheme="majorHAnsi"/>
              </w:rPr>
              <w:t>3.6%</w:t>
            </w:r>
          </w:p>
        </w:tc>
        <w:tc>
          <w:tcPr>
            <w:tcW w:w="1525" w:type="dxa"/>
            <w:shd w:val="clear" w:color="auto" w:fill="auto"/>
            <w:noWrap/>
          </w:tcPr>
          <w:p w:rsidR="00C51421" w:rsidRPr="00C302F2" w:rsidRDefault="00C51421" w:rsidP="00C302F2">
            <w:pPr>
              <w:spacing w:after="0" w:line="240" w:lineRule="auto"/>
              <w:rPr>
                <w:rFonts w:asciiTheme="majorHAnsi" w:hAnsiTheme="majorHAnsi"/>
              </w:rPr>
            </w:pPr>
            <w:r w:rsidRPr="00C302F2">
              <w:rPr>
                <w:rFonts w:asciiTheme="majorHAnsi" w:hAnsiTheme="majorHAnsi"/>
              </w:rPr>
              <w:t>17.9%</w:t>
            </w:r>
          </w:p>
        </w:tc>
      </w:tr>
      <w:tr w:rsidR="00C51421" w:rsidRPr="00C302F2" w:rsidTr="00C302F2">
        <w:trPr>
          <w:trHeight w:val="300"/>
        </w:trPr>
        <w:tc>
          <w:tcPr>
            <w:tcW w:w="3551" w:type="dxa"/>
            <w:shd w:val="clear" w:color="auto" w:fill="auto"/>
            <w:noWrap/>
            <w:vAlign w:val="bottom"/>
            <w:hideMark/>
          </w:tcPr>
          <w:p w:rsidR="00C51421" w:rsidRPr="00C302F2" w:rsidRDefault="00C51421" w:rsidP="00C302F2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C302F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School counselor</w:t>
            </w:r>
            <w:r w:rsidRPr="00C302F2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C51421" w:rsidRPr="00C302F2" w:rsidRDefault="00C51421" w:rsidP="00C302F2">
            <w:pPr>
              <w:spacing w:after="0" w:line="240" w:lineRule="auto"/>
              <w:rPr>
                <w:rFonts w:asciiTheme="majorHAnsi" w:hAnsiTheme="majorHAnsi"/>
              </w:rPr>
            </w:pPr>
            <w:r w:rsidRPr="00C302F2">
              <w:rPr>
                <w:rFonts w:asciiTheme="majorHAnsi" w:hAnsiTheme="majorHAnsi"/>
              </w:rPr>
              <w:t>37.5%</w:t>
            </w:r>
          </w:p>
        </w:tc>
        <w:tc>
          <w:tcPr>
            <w:tcW w:w="1022" w:type="dxa"/>
            <w:shd w:val="clear" w:color="000000" w:fill="EEECE1"/>
            <w:noWrap/>
          </w:tcPr>
          <w:p w:rsidR="00C51421" w:rsidRPr="00C302F2" w:rsidRDefault="00C51421" w:rsidP="00C302F2">
            <w:pPr>
              <w:spacing w:after="0" w:line="240" w:lineRule="auto"/>
              <w:rPr>
                <w:rFonts w:asciiTheme="majorHAnsi" w:hAnsiTheme="majorHAnsi"/>
              </w:rPr>
            </w:pPr>
            <w:r w:rsidRPr="00C302F2">
              <w:rPr>
                <w:rFonts w:asciiTheme="majorHAnsi" w:hAnsiTheme="majorHAnsi"/>
              </w:rPr>
              <w:t>17.9%</w:t>
            </w:r>
          </w:p>
        </w:tc>
        <w:tc>
          <w:tcPr>
            <w:tcW w:w="1467" w:type="dxa"/>
            <w:shd w:val="clear" w:color="auto" w:fill="auto"/>
            <w:noWrap/>
          </w:tcPr>
          <w:p w:rsidR="00C51421" w:rsidRPr="00C302F2" w:rsidRDefault="00C51421" w:rsidP="00C302F2">
            <w:pPr>
              <w:spacing w:after="0" w:line="240" w:lineRule="auto"/>
              <w:rPr>
                <w:rFonts w:asciiTheme="majorHAnsi" w:hAnsiTheme="majorHAnsi"/>
              </w:rPr>
            </w:pPr>
            <w:r w:rsidRPr="00C302F2">
              <w:rPr>
                <w:rFonts w:asciiTheme="majorHAnsi" w:hAnsiTheme="majorHAnsi"/>
              </w:rPr>
              <w:t>10.7%</w:t>
            </w:r>
          </w:p>
        </w:tc>
        <w:tc>
          <w:tcPr>
            <w:tcW w:w="1148" w:type="dxa"/>
            <w:shd w:val="clear" w:color="000000" w:fill="EEECE1"/>
            <w:noWrap/>
          </w:tcPr>
          <w:p w:rsidR="00C51421" w:rsidRPr="00C302F2" w:rsidRDefault="00C51421" w:rsidP="00C302F2">
            <w:pPr>
              <w:spacing w:after="0" w:line="240" w:lineRule="auto"/>
              <w:rPr>
                <w:rFonts w:asciiTheme="majorHAnsi" w:hAnsiTheme="majorHAnsi"/>
              </w:rPr>
            </w:pPr>
            <w:r w:rsidRPr="00C302F2">
              <w:rPr>
                <w:rFonts w:asciiTheme="majorHAnsi" w:hAnsiTheme="majorHAnsi"/>
              </w:rPr>
              <w:t>14.3%</w:t>
            </w:r>
          </w:p>
        </w:tc>
        <w:tc>
          <w:tcPr>
            <w:tcW w:w="1525" w:type="dxa"/>
            <w:shd w:val="clear" w:color="auto" w:fill="auto"/>
            <w:noWrap/>
          </w:tcPr>
          <w:p w:rsidR="00C51421" w:rsidRPr="00C302F2" w:rsidRDefault="00C51421" w:rsidP="00C302F2">
            <w:pPr>
              <w:spacing w:after="0" w:line="240" w:lineRule="auto"/>
              <w:rPr>
                <w:rFonts w:asciiTheme="majorHAnsi" w:hAnsiTheme="majorHAnsi"/>
              </w:rPr>
            </w:pPr>
            <w:r w:rsidRPr="00C302F2">
              <w:rPr>
                <w:rFonts w:asciiTheme="majorHAnsi" w:hAnsiTheme="majorHAnsi"/>
              </w:rPr>
              <w:t>19.6%</w:t>
            </w:r>
          </w:p>
        </w:tc>
      </w:tr>
      <w:tr w:rsidR="00C51421" w:rsidRPr="00C302F2" w:rsidTr="00C302F2">
        <w:trPr>
          <w:trHeight w:val="300"/>
        </w:trPr>
        <w:tc>
          <w:tcPr>
            <w:tcW w:w="3551" w:type="dxa"/>
            <w:shd w:val="clear" w:color="auto" w:fill="auto"/>
            <w:noWrap/>
            <w:vAlign w:val="bottom"/>
            <w:hideMark/>
          </w:tcPr>
          <w:p w:rsidR="00C51421" w:rsidRPr="00C302F2" w:rsidRDefault="00C51421" w:rsidP="00C302F2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C302F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Family members</w:t>
            </w:r>
            <w:r w:rsidRPr="00C302F2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C51421" w:rsidRPr="00C302F2" w:rsidRDefault="00C51421" w:rsidP="00C302F2">
            <w:pPr>
              <w:spacing w:after="0" w:line="240" w:lineRule="auto"/>
              <w:rPr>
                <w:rFonts w:asciiTheme="majorHAnsi" w:hAnsiTheme="majorHAnsi"/>
              </w:rPr>
            </w:pPr>
            <w:r w:rsidRPr="00C302F2">
              <w:rPr>
                <w:rFonts w:asciiTheme="majorHAnsi" w:hAnsiTheme="majorHAnsi"/>
              </w:rPr>
              <w:t>16.1%</w:t>
            </w:r>
          </w:p>
        </w:tc>
        <w:tc>
          <w:tcPr>
            <w:tcW w:w="1022" w:type="dxa"/>
            <w:shd w:val="clear" w:color="000000" w:fill="EEECE1"/>
            <w:noWrap/>
          </w:tcPr>
          <w:p w:rsidR="00C51421" w:rsidRPr="00C302F2" w:rsidRDefault="00C51421" w:rsidP="00C302F2">
            <w:pPr>
              <w:spacing w:after="0" w:line="240" w:lineRule="auto"/>
              <w:rPr>
                <w:rFonts w:asciiTheme="majorHAnsi" w:hAnsiTheme="majorHAnsi"/>
              </w:rPr>
            </w:pPr>
            <w:r w:rsidRPr="00C302F2">
              <w:rPr>
                <w:rFonts w:asciiTheme="majorHAnsi" w:hAnsiTheme="majorHAnsi"/>
              </w:rPr>
              <w:t>21.4%</w:t>
            </w:r>
          </w:p>
        </w:tc>
        <w:tc>
          <w:tcPr>
            <w:tcW w:w="1467" w:type="dxa"/>
            <w:shd w:val="clear" w:color="auto" w:fill="auto"/>
            <w:noWrap/>
          </w:tcPr>
          <w:p w:rsidR="00C51421" w:rsidRPr="00C302F2" w:rsidRDefault="00C51421" w:rsidP="00C302F2">
            <w:pPr>
              <w:spacing w:after="0" w:line="240" w:lineRule="auto"/>
              <w:rPr>
                <w:rFonts w:asciiTheme="majorHAnsi" w:hAnsiTheme="majorHAnsi"/>
              </w:rPr>
            </w:pPr>
            <w:r w:rsidRPr="00C302F2">
              <w:rPr>
                <w:rFonts w:asciiTheme="majorHAnsi" w:hAnsiTheme="majorHAnsi"/>
              </w:rPr>
              <w:t>26.8%</w:t>
            </w:r>
          </w:p>
        </w:tc>
        <w:tc>
          <w:tcPr>
            <w:tcW w:w="1148" w:type="dxa"/>
            <w:shd w:val="clear" w:color="000000" w:fill="EEECE1"/>
            <w:noWrap/>
          </w:tcPr>
          <w:p w:rsidR="00C51421" w:rsidRPr="00C302F2" w:rsidRDefault="00C51421" w:rsidP="00C302F2">
            <w:pPr>
              <w:spacing w:after="0" w:line="240" w:lineRule="auto"/>
              <w:rPr>
                <w:rFonts w:asciiTheme="majorHAnsi" w:hAnsiTheme="majorHAnsi"/>
              </w:rPr>
            </w:pPr>
            <w:r w:rsidRPr="00C302F2">
              <w:rPr>
                <w:rFonts w:asciiTheme="majorHAnsi" w:hAnsiTheme="majorHAnsi"/>
              </w:rPr>
              <w:t>21.4%</w:t>
            </w:r>
          </w:p>
        </w:tc>
        <w:tc>
          <w:tcPr>
            <w:tcW w:w="1525" w:type="dxa"/>
            <w:shd w:val="clear" w:color="auto" w:fill="auto"/>
            <w:noWrap/>
          </w:tcPr>
          <w:p w:rsidR="00C51421" w:rsidRPr="00C302F2" w:rsidRDefault="00C51421" w:rsidP="00C302F2">
            <w:pPr>
              <w:spacing w:after="0" w:line="240" w:lineRule="auto"/>
              <w:rPr>
                <w:rFonts w:asciiTheme="majorHAnsi" w:hAnsiTheme="majorHAnsi"/>
              </w:rPr>
            </w:pPr>
            <w:r w:rsidRPr="00C302F2">
              <w:rPr>
                <w:rFonts w:asciiTheme="majorHAnsi" w:hAnsiTheme="majorHAnsi"/>
              </w:rPr>
              <w:t>14.3%</w:t>
            </w:r>
          </w:p>
        </w:tc>
      </w:tr>
      <w:tr w:rsidR="00C51421" w:rsidRPr="00C302F2" w:rsidTr="00C302F2">
        <w:trPr>
          <w:trHeight w:val="300"/>
        </w:trPr>
        <w:tc>
          <w:tcPr>
            <w:tcW w:w="3551" w:type="dxa"/>
            <w:shd w:val="clear" w:color="auto" w:fill="auto"/>
            <w:noWrap/>
            <w:vAlign w:val="bottom"/>
            <w:hideMark/>
          </w:tcPr>
          <w:p w:rsidR="00C51421" w:rsidRPr="00C302F2" w:rsidRDefault="00C51421" w:rsidP="00C302F2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C302F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GEAR UP staff</w:t>
            </w:r>
            <w:r w:rsidRPr="00C302F2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C51421" w:rsidRPr="00C302F2" w:rsidRDefault="00C51421" w:rsidP="00C302F2">
            <w:pPr>
              <w:spacing w:after="0" w:line="240" w:lineRule="auto"/>
              <w:rPr>
                <w:rFonts w:asciiTheme="majorHAnsi" w:hAnsiTheme="majorHAnsi"/>
              </w:rPr>
            </w:pPr>
            <w:r w:rsidRPr="00C302F2">
              <w:rPr>
                <w:rFonts w:asciiTheme="majorHAnsi" w:hAnsiTheme="majorHAnsi"/>
              </w:rPr>
              <w:t>46.4%</w:t>
            </w:r>
          </w:p>
        </w:tc>
        <w:tc>
          <w:tcPr>
            <w:tcW w:w="1022" w:type="dxa"/>
            <w:shd w:val="clear" w:color="000000" w:fill="EEECE1"/>
            <w:noWrap/>
          </w:tcPr>
          <w:p w:rsidR="00C51421" w:rsidRPr="00C302F2" w:rsidRDefault="00C51421" w:rsidP="00C302F2">
            <w:pPr>
              <w:spacing w:after="0" w:line="240" w:lineRule="auto"/>
              <w:rPr>
                <w:rFonts w:asciiTheme="majorHAnsi" w:hAnsiTheme="majorHAnsi"/>
              </w:rPr>
            </w:pPr>
            <w:r w:rsidRPr="00C302F2">
              <w:rPr>
                <w:rFonts w:asciiTheme="majorHAnsi" w:hAnsiTheme="majorHAnsi"/>
              </w:rPr>
              <w:t>14.3%</w:t>
            </w:r>
          </w:p>
        </w:tc>
        <w:tc>
          <w:tcPr>
            <w:tcW w:w="1467" w:type="dxa"/>
            <w:shd w:val="clear" w:color="auto" w:fill="auto"/>
            <w:noWrap/>
          </w:tcPr>
          <w:p w:rsidR="00C51421" w:rsidRPr="00C302F2" w:rsidRDefault="00C51421" w:rsidP="00C302F2">
            <w:pPr>
              <w:spacing w:after="0" w:line="240" w:lineRule="auto"/>
              <w:rPr>
                <w:rFonts w:asciiTheme="majorHAnsi" w:hAnsiTheme="majorHAnsi"/>
              </w:rPr>
            </w:pPr>
            <w:r w:rsidRPr="00C302F2">
              <w:rPr>
                <w:rFonts w:asciiTheme="majorHAnsi" w:hAnsiTheme="majorHAnsi"/>
              </w:rPr>
              <w:t>12.5%</w:t>
            </w:r>
          </w:p>
        </w:tc>
        <w:tc>
          <w:tcPr>
            <w:tcW w:w="1148" w:type="dxa"/>
            <w:shd w:val="clear" w:color="000000" w:fill="EEECE1"/>
            <w:noWrap/>
          </w:tcPr>
          <w:p w:rsidR="00C51421" w:rsidRPr="00C302F2" w:rsidRDefault="00C51421" w:rsidP="00C302F2">
            <w:pPr>
              <w:spacing w:after="0" w:line="240" w:lineRule="auto"/>
              <w:rPr>
                <w:rFonts w:asciiTheme="majorHAnsi" w:hAnsiTheme="majorHAnsi"/>
              </w:rPr>
            </w:pPr>
            <w:r w:rsidRPr="00C302F2">
              <w:rPr>
                <w:rFonts w:asciiTheme="majorHAnsi" w:hAnsiTheme="majorHAnsi"/>
              </w:rPr>
              <w:t>8.9%</w:t>
            </w:r>
          </w:p>
        </w:tc>
        <w:tc>
          <w:tcPr>
            <w:tcW w:w="1525" w:type="dxa"/>
            <w:shd w:val="clear" w:color="auto" w:fill="auto"/>
            <w:noWrap/>
          </w:tcPr>
          <w:p w:rsidR="00C51421" w:rsidRPr="00C302F2" w:rsidRDefault="00C51421" w:rsidP="00C302F2">
            <w:pPr>
              <w:spacing w:after="0" w:line="240" w:lineRule="auto"/>
              <w:rPr>
                <w:rFonts w:asciiTheme="majorHAnsi" w:hAnsiTheme="majorHAnsi"/>
              </w:rPr>
            </w:pPr>
            <w:r w:rsidRPr="00C302F2">
              <w:rPr>
                <w:rFonts w:asciiTheme="majorHAnsi" w:hAnsiTheme="majorHAnsi"/>
              </w:rPr>
              <w:t>17.9%</w:t>
            </w:r>
          </w:p>
        </w:tc>
      </w:tr>
      <w:tr w:rsidR="00C51421" w:rsidRPr="00C302F2" w:rsidTr="00C302F2">
        <w:trPr>
          <w:trHeight w:val="300"/>
        </w:trPr>
        <w:tc>
          <w:tcPr>
            <w:tcW w:w="3551" w:type="dxa"/>
            <w:shd w:val="clear" w:color="auto" w:fill="auto"/>
            <w:noWrap/>
            <w:vAlign w:val="bottom"/>
            <w:hideMark/>
          </w:tcPr>
          <w:p w:rsidR="00C51421" w:rsidRPr="00C302F2" w:rsidRDefault="00C51421" w:rsidP="00C302F2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C302F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admissions representatives</w:t>
            </w:r>
            <w:r w:rsidRPr="00C302F2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C51421" w:rsidRPr="00C302F2" w:rsidRDefault="00C51421" w:rsidP="00C302F2">
            <w:pPr>
              <w:spacing w:after="0" w:line="240" w:lineRule="auto"/>
              <w:rPr>
                <w:rFonts w:asciiTheme="majorHAnsi" w:hAnsiTheme="majorHAnsi"/>
              </w:rPr>
            </w:pPr>
            <w:r w:rsidRPr="00C302F2">
              <w:rPr>
                <w:rFonts w:asciiTheme="majorHAnsi" w:hAnsiTheme="majorHAnsi"/>
              </w:rPr>
              <w:t>41.1%</w:t>
            </w:r>
          </w:p>
        </w:tc>
        <w:tc>
          <w:tcPr>
            <w:tcW w:w="1022" w:type="dxa"/>
            <w:shd w:val="clear" w:color="000000" w:fill="EEECE1"/>
            <w:noWrap/>
          </w:tcPr>
          <w:p w:rsidR="00C51421" w:rsidRPr="00C302F2" w:rsidRDefault="00C51421" w:rsidP="00C302F2">
            <w:pPr>
              <w:spacing w:after="0" w:line="240" w:lineRule="auto"/>
              <w:rPr>
                <w:rFonts w:asciiTheme="majorHAnsi" w:hAnsiTheme="majorHAnsi"/>
              </w:rPr>
            </w:pPr>
            <w:r w:rsidRPr="00C302F2">
              <w:rPr>
                <w:rFonts w:asciiTheme="majorHAnsi" w:hAnsiTheme="majorHAnsi"/>
              </w:rPr>
              <w:t>16.1%</w:t>
            </w:r>
          </w:p>
        </w:tc>
        <w:tc>
          <w:tcPr>
            <w:tcW w:w="1467" w:type="dxa"/>
            <w:shd w:val="clear" w:color="auto" w:fill="auto"/>
            <w:noWrap/>
          </w:tcPr>
          <w:p w:rsidR="00C51421" w:rsidRPr="00C302F2" w:rsidRDefault="00C51421" w:rsidP="00C302F2">
            <w:pPr>
              <w:spacing w:after="0" w:line="240" w:lineRule="auto"/>
              <w:rPr>
                <w:rFonts w:asciiTheme="majorHAnsi" w:hAnsiTheme="majorHAnsi"/>
              </w:rPr>
            </w:pPr>
            <w:r w:rsidRPr="00C302F2">
              <w:rPr>
                <w:rFonts w:asciiTheme="majorHAnsi" w:hAnsiTheme="majorHAnsi"/>
              </w:rPr>
              <w:t>19.6%</w:t>
            </w:r>
          </w:p>
        </w:tc>
        <w:tc>
          <w:tcPr>
            <w:tcW w:w="1148" w:type="dxa"/>
            <w:shd w:val="clear" w:color="000000" w:fill="EEECE1"/>
            <w:noWrap/>
          </w:tcPr>
          <w:p w:rsidR="00C51421" w:rsidRPr="00C302F2" w:rsidRDefault="00C51421" w:rsidP="00C302F2">
            <w:pPr>
              <w:spacing w:after="0" w:line="240" w:lineRule="auto"/>
              <w:rPr>
                <w:rFonts w:asciiTheme="majorHAnsi" w:hAnsiTheme="majorHAnsi"/>
              </w:rPr>
            </w:pPr>
            <w:r w:rsidRPr="00C302F2">
              <w:rPr>
                <w:rFonts w:asciiTheme="majorHAnsi" w:hAnsiTheme="majorHAnsi"/>
              </w:rPr>
              <w:t>7.1%</w:t>
            </w:r>
          </w:p>
        </w:tc>
        <w:tc>
          <w:tcPr>
            <w:tcW w:w="1525" w:type="dxa"/>
            <w:shd w:val="clear" w:color="auto" w:fill="auto"/>
            <w:noWrap/>
          </w:tcPr>
          <w:p w:rsidR="00C51421" w:rsidRPr="00C302F2" w:rsidRDefault="00C51421" w:rsidP="00C302F2">
            <w:pPr>
              <w:spacing w:after="0" w:line="240" w:lineRule="auto"/>
              <w:rPr>
                <w:rFonts w:asciiTheme="majorHAnsi" w:hAnsiTheme="majorHAnsi"/>
              </w:rPr>
            </w:pPr>
            <w:r w:rsidRPr="00C302F2">
              <w:rPr>
                <w:rFonts w:asciiTheme="majorHAnsi" w:hAnsiTheme="majorHAnsi"/>
              </w:rPr>
              <w:t>16.1%</w:t>
            </w:r>
          </w:p>
        </w:tc>
      </w:tr>
    </w:tbl>
    <w:p w:rsidR="00C013F5" w:rsidRDefault="00C013F5" w:rsidP="00C302F2">
      <w:pPr>
        <w:spacing w:after="0" w:line="240" w:lineRule="auto"/>
        <w:rPr>
          <w:rFonts w:asciiTheme="majorHAnsi" w:hAnsiTheme="majorHAnsi" w:cs="Times New Roman"/>
        </w:rPr>
      </w:pPr>
    </w:p>
    <w:p w:rsidR="00D85F28" w:rsidRPr="00C302F2" w:rsidRDefault="00D85F28" w:rsidP="00C302F2">
      <w:pPr>
        <w:spacing w:after="0" w:line="240" w:lineRule="auto"/>
        <w:rPr>
          <w:rFonts w:asciiTheme="majorHAnsi" w:hAnsiTheme="majorHAnsi" w:cs="Times New Roman"/>
        </w:rPr>
      </w:pPr>
      <w:bookmarkStart w:id="0" w:name="_GoBack"/>
      <w:bookmarkEnd w:id="0"/>
    </w:p>
    <w:tbl>
      <w:tblPr>
        <w:tblW w:w="97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9"/>
        <w:gridCol w:w="1091"/>
        <w:gridCol w:w="1241"/>
        <w:gridCol w:w="1251"/>
        <w:gridCol w:w="1148"/>
        <w:gridCol w:w="1435"/>
      </w:tblGrid>
      <w:tr w:rsidR="00C013F5" w:rsidRPr="00C302F2" w:rsidTr="00C302F2">
        <w:trPr>
          <w:trHeight w:val="300"/>
        </w:trPr>
        <w:tc>
          <w:tcPr>
            <w:tcW w:w="3549" w:type="dxa"/>
            <w:shd w:val="clear" w:color="auto" w:fill="auto"/>
            <w:noWrap/>
            <w:vAlign w:val="bottom"/>
          </w:tcPr>
          <w:p w:rsidR="00C013F5" w:rsidRPr="00C302F2" w:rsidRDefault="00C013F5" w:rsidP="00C302F2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C302F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8</w:t>
            </w:r>
            <w:r w:rsidRPr="00C302F2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C302F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091" w:type="dxa"/>
            <w:shd w:val="clear" w:color="auto" w:fill="auto"/>
            <w:noWrap/>
          </w:tcPr>
          <w:p w:rsidR="00C013F5" w:rsidRPr="00C302F2" w:rsidRDefault="00C013F5" w:rsidP="00C302F2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C302F2">
              <w:rPr>
                <w:rFonts w:asciiTheme="majorHAnsi" w:hAnsiTheme="majorHAnsi"/>
                <w:i/>
              </w:rPr>
              <w:t>Not at All</w:t>
            </w:r>
          </w:p>
        </w:tc>
        <w:tc>
          <w:tcPr>
            <w:tcW w:w="1241" w:type="dxa"/>
            <w:shd w:val="clear" w:color="000000" w:fill="EEECE1"/>
            <w:noWrap/>
          </w:tcPr>
          <w:p w:rsidR="00C013F5" w:rsidRPr="00C302F2" w:rsidRDefault="00C013F5" w:rsidP="00C302F2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302F2">
              <w:rPr>
                <w:rFonts w:asciiTheme="majorHAnsi" w:hAnsiTheme="majorHAnsi"/>
                <w:i/>
              </w:rPr>
              <w:t>Slightly</w:t>
            </w:r>
          </w:p>
        </w:tc>
        <w:tc>
          <w:tcPr>
            <w:tcW w:w="1251" w:type="dxa"/>
            <w:shd w:val="clear" w:color="auto" w:fill="auto"/>
            <w:noWrap/>
          </w:tcPr>
          <w:p w:rsidR="00C013F5" w:rsidRPr="00C302F2" w:rsidRDefault="00C013F5" w:rsidP="00C302F2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302F2">
              <w:rPr>
                <w:rFonts w:asciiTheme="majorHAnsi" w:hAnsiTheme="majorHAnsi"/>
                <w:i/>
              </w:rPr>
              <w:t>Moderately</w:t>
            </w:r>
          </w:p>
        </w:tc>
        <w:tc>
          <w:tcPr>
            <w:tcW w:w="1148" w:type="dxa"/>
            <w:shd w:val="clear" w:color="000000" w:fill="EEECE1"/>
            <w:noWrap/>
          </w:tcPr>
          <w:p w:rsidR="00C013F5" w:rsidRPr="00C302F2" w:rsidRDefault="00C013F5" w:rsidP="00C302F2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302F2">
              <w:rPr>
                <w:rFonts w:asciiTheme="majorHAnsi" w:hAnsiTheme="majorHAnsi"/>
                <w:i/>
              </w:rPr>
              <w:t>Extremely</w:t>
            </w:r>
          </w:p>
        </w:tc>
        <w:tc>
          <w:tcPr>
            <w:tcW w:w="1435" w:type="dxa"/>
            <w:shd w:val="clear" w:color="auto" w:fill="auto"/>
            <w:noWrap/>
          </w:tcPr>
          <w:p w:rsidR="00C013F5" w:rsidRPr="00C302F2" w:rsidRDefault="00C013F5" w:rsidP="00C302F2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C302F2">
              <w:rPr>
                <w:rFonts w:asciiTheme="majorHAnsi" w:hAnsiTheme="majorHAnsi"/>
                <w:i/>
              </w:rPr>
              <w:t>No Response</w:t>
            </w:r>
          </w:p>
        </w:tc>
      </w:tr>
      <w:tr w:rsidR="00C51421" w:rsidRPr="00C302F2" w:rsidTr="00C302F2">
        <w:trPr>
          <w:trHeight w:val="300"/>
        </w:trPr>
        <w:tc>
          <w:tcPr>
            <w:tcW w:w="3549" w:type="dxa"/>
            <w:shd w:val="clear" w:color="auto" w:fill="auto"/>
            <w:noWrap/>
            <w:vAlign w:val="bottom"/>
            <w:hideMark/>
          </w:tcPr>
          <w:p w:rsidR="00C51421" w:rsidRPr="00C302F2" w:rsidRDefault="00C51421" w:rsidP="00C302F2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C302F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or university websites</w:t>
            </w:r>
            <w:r w:rsidRPr="00C302F2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1" w:type="dxa"/>
            <w:shd w:val="clear" w:color="auto" w:fill="auto"/>
            <w:noWrap/>
          </w:tcPr>
          <w:p w:rsidR="00C51421" w:rsidRPr="00C302F2" w:rsidRDefault="00C51421" w:rsidP="00C302F2">
            <w:pPr>
              <w:spacing w:after="0" w:line="240" w:lineRule="auto"/>
              <w:rPr>
                <w:rFonts w:asciiTheme="majorHAnsi" w:hAnsiTheme="majorHAnsi"/>
              </w:rPr>
            </w:pPr>
            <w:r w:rsidRPr="00C302F2">
              <w:rPr>
                <w:rFonts w:asciiTheme="majorHAnsi" w:hAnsiTheme="majorHAnsi"/>
              </w:rPr>
              <w:t>33.3%</w:t>
            </w:r>
          </w:p>
        </w:tc>
        <w:tc>
          <w:tcPr>
            <w:tcW w:w="1241" w:type="dxa"/>
            <w:shd w:val="clear" w:color="000000" w:fill="EEECE1"/>
            <w:noWrap/>
          </w:tcPr>
          <w:p w:rsidR="00C51421" w:rsidRPr="00C302F2" w:rsidRDefault="00C51421" w:rsidP="00C302F2">
            <w:pPr>
              <w:spacing w:after="0" w:line="240" w:lineRule="auto"/>
              <w:rPr>
                <w:rFonts w:asciiTheme="majorHAnsi" w:hAnsiTheme="majorHAnsi"/>
              </w:rPr>
            </w:pPr>
            <w:r w:rsidRPr="00C302F2">
              <w:rPr>
                <w:rFonts w:asciiTheme="majorHAnsi" w:hAnsiTheme="majorHAnsi"/>
              </w:rPr>
              <w:t>20.0%</w:t>
            </w:r>
          </w:p>
        </w:tc>
        <w:tc>
          <w:tcPr>
            <w:tcW w:w="1251" w:type="dxa"/>
            <w:shd w:val="clear" w:color="auto" w:fill="auto"/>
            <w:noWrap/>
          </w:tcPr>
          <w:p w:rsidR="00C51421" w:rsidRPr="00C302F2" w:rsidRDefault="00C51421" w:rsidP="00C302F2">
            <w:pPr>
              <w:spacing w:after="0" w:line="240" w:lineRule="auto"/>
              <w:rPr>
                <w:rFonts w:asciiTheme="majorHAnsi" w:hAnsiTheme="majorHAnsi"/>
              </w:rPr>
            </w:pPr>
            <w:r w:rsidRPr="00C302F2">
              <w:rPr>
                <w:rFonts w:asciiTheme="majorHAnsi" w:hAnsiTheme="majorHAnsi"/>
              </w:rPr>
              <w:t>36.7%</w:t>
            </w:r>
          </w:p>
        </w:tc>
        <w:tc>
          <w:tcPr>
            <w:tcW w:w="1148" w:type="dxa"/>
            <w:shd w:val="clear" w:color="000000" w:fill="EEECE1"/>
            <w:noWrap/>
          </w:tcPr>
          <w:p w:rsidR="00C51421" w:rsidRPr="00C302F2" w:rsidRDefault="00C51421" w:rsidP="00C302F2">
            <w:pPr>
              <w:spacing w:after="0" w:line="240" w:lineRule="auto"/>
              <w:rPr>
                <w:rFonts w:asciiTheme="majorHAnsi" w:hAnsiTheme="majorHAnsi"/>
              </w:rPr>
            </w:pPr>
            <w:r w:rsidRPr="00C302F2">
              <w:rPr>
                <w:rFonts w:asciiTheme="majorHAnsi" w:hAnsiTheme="majorHAnsi"/>
              </w:rPr>
              <w:t>10.0%</w:t>
            </w:r>
          </w:p>
        </w:tc>
        <w:tc>
          <w:tcPr>
            <w:tcW w:w="1435" w:type="dxa"/>
            <w:shd w:val="clear" w:color="auto" w:fill="auto"/>
            <w:noWrap/>
          </w:tcPr>
          <w:p w:rsidR="00C51421" w:rsidRPr="00C302F2" w:rsidRDefault="00C51421" w:rsidP="00C302F2">
            <w:pPr>
              <w:spacing w:after="0" w:line="240" w:lineRule="auto"/>
              <w:rPr>
                <w:rFonts w:asciiTheme="majorHAnsi" w:hAnsiTheme="majorHAnsi"/>
              </w:rPr>
            </w:pPr>
            <w:r w:rsidRPr="00C302F2">
              <w:rPr>
                <w:rFonts w:asciiTheme="majorHAnsi" w:hAnsiTheme="majorHAnsi"/>
              </w:rPr>
              <w:t>0.0%</w:t>
            </w:r>
          </w:p>
        </w:tc>
      </w:tr>
      <w:tr w:rsidR="00C51421" w:rsidRPr="00C302F2" w:rsidTr="00C302F2">
        <w:trPr>
          <w:trHeight w:val="315"/>
        </w:trPr>
        <w:tc>
          <w:tcPr>
            <w:tcW w:w="3549" w:type="dxa"/>
            <w:shd w:val="clear" w:color="auto" w:fill="auto"/>
            <w:noWrap/>
            <w:vAlign w:val="bottom"/>
            <w:hideMark/>
          </w:tcPr>
          <w:p w:rsidR="00C51421" w:rsidRPr="00C302F2" w:rsidRDefault="00C51421" w:rsidP="00C302F2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C302F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Foundation of WV website</w:t>
            </w:r>
            <w:r w:rsidRPr="00C302F2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1" w:type="dxa"/>
            <w:shd w:val="clear" w:color="auto" w:fill="auto"/>
            <w:noWrap/>
          </w:tcPr>
          <w:p w:rsidR="00C51421" w:rsidRPr="00C302F2" w:rsidRDefault="00C51421" w:rsidP="00C302F2">
            <w:pPr>
              <w:spacing w:after="0" w:line="240" w:lineRule="auto"/>
              <w:rPr>
                <w:rFonts w:asciiTheme="majorHAnsi" w:hAnsiTheme="majorHAnsi"/>
              </w:rPr>
            </w:pPr>
            <w:r w:rsidRPr="00C302F2">
              <w:rPr>
                <w:rFonts w:asciiTheme="majorHAnsi" w:hAnsiTheme="majorHAnsi"/>
              </w:rPr>
              <w:t>46.7%</w:t>
            </w:r>
          </w:p>
        </w:tc>
        <w:tc>
          <w:tcPr>
            <w:tcW w:w="1241" w:type="dxa"/>
            <w:shd w:val="clear" w:color="000000" w:fill="EEECE1"/>
            <w:noWrap/>
          </w:tcPr>
          <w:p w:rsidR="00C51421" w:rsidRPr="00C302F2" w:rsidRDefault="00C51421" w:rsidP="00C302F2">
            <w:pPr>
              <w:spacing w:after="0" w:line="240" w:lineRule="auto"/>
              <w:rPr>
                <w:rFonts w:asciiTheme="majorHAnsi" w:hAnsiTheme="majorHAnsi"/>
              </w:rPr>
            </w:pPr>
            <w:r w:rsidRPr="00C302F2">
              <w:rPr>
                <w:rFonts w:asciiTheme="majorHAnsi" w:hAnsiTheme="majorHAnsi"/>
              </w:rPr>
              <w:t>30.0%</w:t>
            </w:r>
          </w:p>
        </w:tc>
        <w:tc>
          <w:tcPr>
            <w:tcW w:w="1251" w:type="dxa"/>
            <w:shd w:val="clear" w:color="auto" w:fill="auto"/>
            <w:noWrap/>
          </w:tcPr>
          <w:p w:rsidR="00C51421" w:rsidRPr="00C302F2" w:rsidRDefault="00C51421" w:rsidP="00C302F2">
            <w:pPr>
              <w:spacing w:after="0" w:line="240" w:lineRule="auto"/>
              <w:rPr>
                <w:rFonts w:asciiTheme="majorHAnsi" w:hAnsiTheme="majorHAnsi"/>
              </w:rPr>
            </w:pPr>
            <w:r w:rsidRPr="00C302F2">
              <w:rPr>
                <w:rFonts w:asciiTheme="majorHAnsi" w:hAnsiTheme="majorHAnsi"/>
              </w:rPr>
              <w:t>20.0%</w:t>
            </w:r>
          </w:p>
        </w:tc>
        <w:tc>
          <w:tcPr>
            <w:tcW w:w="1148" w:type="dxa"/>
            <w:shd w:val="clear" w:color="000000" w:fill="EEECE1"/>
            <w:noWrap/>
          </w:tcPr>
          <w:p w:rsidR="00C51421" w:rsidRPr="00C302F2" w:rsidRDefault="00C51421" w:rsidP="00C302F2">
            <w:pPr>
              <w:spacing w:after="0" w:line="240" w:lineRule="auto"/>
              <w:rPr>
                <w:rFonts w:asciiTheme="majorHAnsi" w:hAnsiTheme="majorHAnsi"/>
              </w:rPr>
            </w:pPr>
            <w:r w:rsidRPr="00C302F2">
              <w:rPr>
                <w:rFonts w:asciiTheme="majorHAnsi" w:hAnsiTheme="majorHAnsi"/>
              </w:rPr>
              <w:t>0.0%</w:t>
            </w:r>
          </w:p>
        </w:tc>
        <w:tc>
          <w:tcPr>
            <w:tcW w:w="1435" w:type="dxa"/>
            <w:shd w:val="clear" w:color="auto" w:fill="auto"/>
            <w:noWrap/>
          </w:tcPr>
          <w:p w:rsidR="00C51421" w:rsidRPr="00C302F2" w:rsidRDefault="00C51421" w:rsidP="00C302F2">
            <w:pPr>
              <w:spacing w:after="0" w:line="240" w:lineRule="auto"/>
              <w:rPr>
                <w:rFonts w:asciiTheme="majorHAnsi" w:hAnsiTheme="majorHAnsi"/>
              </w:rPr>
            </w:pPr>
            <w:r w:rsidRPr="00C302F2">
              <w:rPr>
                <w:rFonts w:asciiTheme="majorHAnsi" w:hAnsiTheme="majorHAnsi"/>
              </w:rPr>
              <w:t>3.3%</w:t>
            </w:r>
          </w:p>
        </w:tc>
      </w:tr>
      <w:tr w:rsidR="00C51421" w:rsidRPr="00C302F2" w:rsidTr="00C302F2">
        <w:trPr>
          <w:trHeight w:val="300"/>
        </w:trPr>
        <w:tc>
          <w:tcPr>
            <w:tcW w:w="3549" w:type="dxa"/>
            <w:shd w:val="clear" w:color="auto" w:fill="auto"/>
            <w:noWrap/>
            <w:vAlign w:val="bottom"/>
            <w:hideMark/>
          </w:tcPr>
          <w:p w:rsidR="00C51421" w:rsidRPr="00C302F2" w:rsidRDefault="00C51421" w:rsidP="00C302F2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C302F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Other college planning websites</w:t>
            </w:r>
            <w:r w:rsidRPr="00C302F2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1" w:type="dxa"/>
            <w:shd w:val="clear" w:color="auto" w:fill="auto"/>
            <w:noWrap/>
          </w:tcPr>
          <w:p w:rsidR="00C51421" w:rsidRPr="00C302F2" w:rsidRDefault="00C51421" w:rsidP="00C302F2">
            <w:pPr>
              <w:spacing w:after="0" w:line="240" w:lineRule="auto"/>
              <w:rPr>
                <w:rFonts w:asciiTheme="majorHAnsi" w:hAnsiTheme="majorHAnsi"/>
              </w:rPr>
            </w:pPr>
            <w:r w:rsidRPr="00C302F2">
              <w:rPr>
                <w:rFonts w:asciiTheme="majorHAnsi" w:hAnsiTheme="majorHAnsi"/>
              </w:rPr>
              <w:t>50.0%</w:t>
            </w:r>
          </w:p>
        </w:tc>
        <w:tc>
          <w:tcPr>
            <w:tcW w:w="1241" w:type="dxa"/>
            <w:shd w:val="clear" w:color="000000" w:fill="EEECE1"/>
            <w:noWrap/>
          </w:tcPr>
          <w:p w:rsidR="00C51421" w:rsidRPr="00C302F2" w:rsidRDefault="00C51421" w:rsidP="00C302F2">
            <w:pPr>
              <w:spacing w:after="0" w:line="240" w:lineRule="auto"/>
              <w:rPr>
                <w:rFonts w:asciiTheme="majorHAnsi" w:hAnsiTheme="majorHAnsi"/>
              </w:rPr>
            </w:pPr>
            <w:r w:rsidRPr="00C302F2">
              <w:rPr>
                <w:rFonts w:asciiTheme="majorHAnsi" w:hAnsiTheme="majorHAnsi"/>
              </w:rPr>
              <w:t>23.3%</w:t>
            </w:r>
          </w:p>
        </w:tc>
        <w:tc>
          <w:tcPr>
            <w:tcW w:w="1251" w:type="dxa"/>
            <w:shd w:val="clear" w:color="auto" w:fill="auto"/>
            <w:noWrap/>
          </w:tcPr>
          <w:p w:rsidR="00C51421" w:rsidRPr="00C302F2" w:rsidRDefault="00C51421" w:rsidP="00C302F2">
            <w:pPr>
              <w:spacing w:after="0" w:line="240" w:lineRule="auto"/>
              <w:rPr>
                <w:rFonts w:asciiTheme="majorHAnsi" w:hAnsiTheme="majorHAnsi"/>
              </w:rPr>
            </w:pPr>
            <w:r w:rsidRPr="00C302F2">
              <w:rPr>
                <w:rFonts w:asciiTheme="majorHAnsi" w:hAnsiTheme="majorHAnsi"/>
              </w:rPr>
              <w:t>16.7%</w:t>
            </w:r>
          </w:p>
        </w:tc>
        <w:tc>
          <w:tcPr>
            <w:tcW w:w="1148" w:type="dxa"/>
            <w:shd w:val="clear" w:color="000000" w:fill="EEECE1"/>
            <w:noWrap/>
          </w:tcPr>
          <w:p w:rsidR="00C51421" w:rsidRPr="00C302F2" w:rsidRDefault="00C51421" w:rsidP="00C302F2">
            <w:pPr>
              <w:spacing w:after="0" w:line="240" w:lineRule="auto"/>
              <w:rPr>
                <w:rFonts w:asciiTheme="majorHAnsi" w:hAnsiTheme="majorHAnsi"/>
              </w:rPr>
            </w:pPr>
            <w:r w:rsidRPr="00C302F2">
              <w:rPr>
                <w:rFonts w:asciiTheme="majorHAnsi" w:hAnsiTheme="majorHAnsi"/>
              </w:rPr>
              <w:t>6.7%</w:t>
            </w:r>
          </w:p>
        </w:tc>
        <w:tc>
          <w:tcPr>
            <w:tcW w:w="1435" w:type="dxa"/>
            <w:shd w:val="clear" w:color="auto" w:fill="auto"/>
            <w:noWrap/>
          </w:tcPr>
          <w:p w:rsidR="00C51421" w:rsidRPr="00C302F2" w:rsidRDefault="00C51421" w:rsidP="00C302F2">
            <w:pPr>
              <w:spacing w:after="0" w:line="240" w:lineRule="auto"/>
              <w:rPr>
                <w:rFonts w:asciiTheme="majorHAnsi" w:hAnsiTheme="majorHAnsi"/>
              </w:rPr>
            </w:pPr>
            <w:r w:rsidRPr="00C302F2">
              <w:rPr>
                <w:rFonts w:asciiTheme="majorHAnsi" w:hAnsiTheme="majorHAnsi"/>
              </w:rPr>
              <w:t>3.3%</w:t>
            </w:r>
          </w:p>
        </w:tc>
      </w:tr>
      <w:tr w:rsidR="00C51421" w:rsidRPr="00C302F2" w:rsidTr="00C302F2">
        <w:trPr>
          <w:trHeight w:val="300"/>
        </w:trPr>
        <w:tc>
          <w:tcPr>
            <w:tcW w:w="3549" w:type="dxa"/>
            <w:shd w:val="clear" w:color="auto" w:fill="auto"/>
            <w:noWrap/>
            <w:vAlign w:val="bottom"/>
            <w:hideMark/>
          </w:tcPr>
          <w:p w:rsidR="00C51421" w:rsidRPr="00C302F2" w:rsidRDefault="00C51421" w:rsidP="00C302F2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C302F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fairs</w:t>
            </w:r>
            <w:r w:rsidRPr="00C302F2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1" w:type="dxa"/>
            <w:shd w:val="clear" w:color="auto" w:fill="auto"/>
            <w:noWrap/>
          </w:tcPr>
          <w:p w:rsidR="00C51421" w:rsidRPr="00C302F2" w:rsidRDefault="00C51421" w:rsidP="00C302F2">
            <w:pPr>
              <w:spacing w:after="0" w:line="240" w:lineRule="auto"/>
              <w:rPr>
                <w:rFonts w:asciiTheme="majorHAnsi" w:hAnsiTheme="majorHAnsi"/>
              </w:rPr>
            </w:pPr>
            <w:r w:rsidRPr="00C302F2">
              <w:rPr>
                <w:rFonts w:asciiTheme="majorHAnsi" w:hAnsiTheme="majorHAnsi"/>
              </w:rPr>
              <w:t>56.7%</w:t>
            </w:r>
          </w:p>
        </w:tc>
        <w:tc>
          <w:tcPr>
            <w:tcW w:w="1241" w:type="dxa"/>
            <w:shd w:val="clear" w:color="000000" w:fill="EEECE1"/>
            <w:noWrap/>
          </w:tcPr>
          <w:p w:rsidR="00C51421" w:rsidRPr="00C302F2" w:rsidRDefault="00C51421" w:rsidP="00C302F2">
            <w:pPr>
              <w:spacing w:after="0" w:line="240" w:lineRule="auto"/>
              <w:rPr>
                <w:rFonts w:asciiTheme="majorHAnsi" w:hAnsiTheme="majorHAnsi"/>
              </w:rPr>
            </w:pPr>
            <w:r w:rsidRPr="00C302F2">
              <w:rPr>
                <w:rFonts w:asciiTheme="majorHAnsi" w:hAnsiTheme="majorHAnsi"/>
              </w:rPr>
              <w:t>30.0%</w:t>
            </w:r>
          </w:p>
        </w:tc>
        <w:tc>
          <w:tcPr>
            <w:tcW w:w="1251" w:type="dxa"/>
            <w:shd w:val="clear" w:color="auto" w:fill="auto"/>
            <w:noWrap/>
          </w:tcPr>
          <w:p w:rsidR="00C51421" w:rsidRPr="00C302F2" w:rsidRDefault="00C51421" w:rsidP="00C302F2">
            <w:pPr>
              <w:spacing w:after="0" w:line="240" w:lineRule="auto"/>
              <w:rPr>
                <w:rFonts w:asciiTheme="majorHAnsi" w:hAnsiTheme="majorHAnsi"/>
              </w:rPr>
            </w:pPr>
            <w:r w:rsidRPr="00C302F2">
              <w:rPr>
                <w:rFonts w:asciiTheme="majorHAnsi" w:hAnsiTheme="majorHAnsi"/>
              </w:rPr>
              <w:t>10.0%</w:t>
            </w:r>
          </w:p>
        </w:tc>
        <w:tc>
          <w:tcPr>
            <w:tcW w:w="1148" w:type="dxa"/>
            <w:shd w:val="clear" w:color="000000" w:fill="EEECE1"/>
            <w:noWrap/>
          </w:tcPr>
          <w:p w:rsidR="00C51421" w:rsidRPr="00C302F2" w:rsidRDefault="00C51421" w:rsidP="00C302F2">
            <w:pPr>
              <w:spacing w:after="0" w:line="240" w:lineRule="auto"/>
              <w:rPr>
                <w:rFonts w:asciiTheme="majorHAnsi" w:hAnsiTheme="majorHAnsi"/>
              </w:rPr>
            </w:pPr>
            <w:r w:rsidRPr="00C302F2">
              <w:rPr>
                <w:rFonts w:asciiTheme="majorHAnsi" w:hAnsiTheme="majorHAnsi"/>
              </w:rPr>
              <w:t>0.0%</w:t>
            </w:r>
          </w:p>
        </w:tc>
        <w:tc>
          <w:tcPr>
            <w:tcW w:w="1435" w:type="dxa"/>
            <w:shd w:val="clear" w:color="auto" w:fill="auto"/>
            <w:noWrap/>
          </w:tcPr>
          <w:p w:rsidR="00C51421" w:rsidRPr="00C302F2" w:rsidRDefault="00C51421" w:rsidP="00C302F2">
            <w:pPr>
              <w:spacing w:after="0" w:line="240" w:lineRule="auto"/>
              <w:rPr>
                <w:rFonts w:asciiTheme="majorHAnsi" w:hAnsiTheme="majorHAnsi"/>
              </w:rPr>
            </w:pPr>
            <w:r w:rsidRPr="00C302F2">
              <w:rPr>
                <w:rFonts w:asciiTheme="majorHAnsi" w:hAnsiTheme="majorHAnsi"/>
              </w:rPr>
              <w:t>3.3%</w:t>
            </w:r>
          </w:p>
        </w:tc>
      </w:tr>
      <w:tr w:rsidR="00C51421" w:rsidRPr="00C302F2" w:rsidTr="00C302F2">
        <w:trPr>
          <w:trHeight w:val="300"/>
        </w:trPr>
        <w:tc>
          <w:tcPr>
            <w:tcW w:w="3549" w:type="dxa"/>
            <w:shd w:val="clear" w:color="auto" w:fill="auto"/>
            <w:noWrap/>
            <w:vAlign w:val="bottom"/>
            <w:hideMark/>
          </w:tcPr>
          <w:p w:rsidR="00C51421" w:rsidRPr="00C302F2" w:rsidRDefault="00C51421" w:rsidP="00C302F2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C302F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Television</w:t>
            </w:r>
            <w:r w:rsidRPr="00C302F2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1" w:type="dxa"/>
            <w:shd w:val="clear" w:color="auto" w:fill="auto"/>
            <w:noWrap/>
          </w:tcPr>
          <w:p w:rsidR="00C51421" w:rsidRPr="00C302F2" w:rsidRDefault="00C51421" w:rsidP="00C302F2">
            <w:pPr>
              <w:spacing w:after="0" w:line="240" w:lineRule="auto"/>
              <w:rPr>
                <w:rFonts w:asciiTheme="majorHAnsi" w:hAnsiTheme="majorHAnsi"/>
              </w:rPr>
            </w:pPr>
            <w:r w:rsidRPr="00C302F2">
              <w:rPr>
                <w:rFonts w:asciiTheme="majorHAnsi" w:hAnsiTheme="majorHAnsi"/>
              </w:rPr>
              <w:t>46.7%</w:t>
            </w:r>
          </w:p>
        </w:tc>
        <w:tc>
          <w:tcPr>
            <w:tcW w:w="1241" w:type="dxa"/>
            <w:shd w:val="clear" w:color="000000" w:fill="EEECE1"/>
            <w:noWrap/>
          </w:tcPr>
          <w:p w:rsidR="00C51421" w:rsidRPr="00C302F2" w:rsidRDefault="00C51421" w:rsidP="00C302F2">
            <w:pPr>
              <w:spacing w:after="0" w:line="240" w:lineRule="auto"/>
              <w:rPr>
                <w:rFonts w:asciiTheme="majorHAnsi" w:hAnsiTheme="majorHAnsi"/>
              </w:rPr>
            </w:pPr>
            <w:r w:rsidRPr="00C302F2">
              <w:rPr>
                <w:rFonts w:asciiTheme="majorHAnsi" w:hAnsiTheme="majorHAnsi"/>
              </w:rPr>
              <w:t>23.3%</w:t>
            </w:r>
          </w:p>
        </w:tc>
        <w:tc>
          <w:tcPr>
            <w:tcW w:w="1251" w:type="dxa"/>
            <w:shd w:val="clear" w:color="auto" w:fill="auto"/>
            <w:noWrap/>
          </w:tcPr>
          <w:p w:rsidR="00C51421" w:rsidRPr="00C302F2" w:rsidRDefault="00C51421" w:rsidP="00C302F2">
            <w:pPr>
              <w:spacing w:after="0" w:line="240" w:lineRule="auto"/>
              <w:rPr>
                <w:rFonts w:asciiTheme="majorHAnsi" w:hAnsiTheme="majorHAnsi"/>
              </w:rPr>
            </w:pPr>
            <w:r w:rsidRPr="00C302F2">
              <w:rPr>
                <w:rFonts w:asciiTheme="majorHAnsi" w:hAnsiTheme="majorHAnsi"/>
              </w:rPr>
              <w:t>26.7%</w:t>
            </w:r>
          </w:p>
        </w:tc>
        <w:tc>
          <w:tcPr>
            <w:tcW w:w="1148" w:type="dxa"/>
            <w:shd w:val="clear" w:color="000000" w:fill="EEECE1"/>
            <w:noWrap/>
          </w:tcPr>
          <w:p w:rsidR="00C51421" w:rsidRPr="00C302F2" w:rsidRDefault="00C51421" w:rsidP="00C302F2">
            <w:pPr>
              <w:spacing w:after="0" w:line="240" w:lineRule="auto"/>
              <w:rPr>
                <w:rFonts w:asciiTheme="majorHAnsi" w:hAnsiTheme="majorHAnsi"/>
              </w:rPr>
            </w:pPr>
            <w:r w:rsidRPr="00C302F2">
              <w:rPr>
                <w:rFonts w:asciiTheme="majorHAnsi" w:hAnsiTheme="majorHAnsi"/>
              </w:rPr>
              <w:t>0.0%</w:t>
            </w:r>
          </w:p>
        </w:tc>
        <w:tc>
          <w:tcPr>
            <w:tcW w:w="1435" w:type="dxa"/>
            <w:shd w:val="clear" w:color="auto" w:fill="auto"/>
            <w:noWrap/>
          </w:tcPr>
          <w:p w:rsidR="00C51421" w:rsidRPr="00C302F2" w:rsidRDefault="00C51421" w:rsidP="00C302F2">
            <w:pPr>
              <w:spacing w:after="0" w:line="240" w:lineRule="auto"/>
              <w:rPr>
                <w:rFonts w:asciiTheme="majorHAnsi" w:hAnsiTheme="majorHAnsi"/>
              </w:rPr>
            </w:pPr>
            <w:r w:rsidRPr="00C302F2">
              <w:rPr>
                <w:rFonts w:asciiTheme="majorHAnsi" w:hAnsiTheme="majorHAnsi"/>
              </w:rPr>
              <w:t>3.3%</w:t>
            </w:r>
          </w:p>
        </w:tc>
      </w:tr>
      <w:tr w:rsidR="00C51421" w:rsidRPr="00C302F2" w:rsidTr="00C302F2">
        <w:trPr>
          <w:trHeight w:val="300"/>
        </w:trPr>
        <w:tc>
          <w:tcPr>
            <w:tcW w:w="3549" w:type="dxa"/>
            <w:shd w:val="clear" w:color="auto" w:fill="auto"/>
            <w:noWrap/>
            <w:vAlign w:val="bottom"/>
            <w:hideMark/>
          </w:tcPr>
          <w:p w:rsidR="00C51421" w:rsidRPr="00C302F2" w:rsidRDefault="00C51421" w:rsidP="00C302F2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C302F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Radio</w:t>
            </w:r>
            <w:r w:rsidRPr="00C302F2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1" w:type="dxa"/>
            <w:shd w:val="clear" w:color="auto" w:fill="auto"/>
            <w:noWrap/>
          </w:tcPr>
          <w:p w:rsidR="00C51421" w:rsidRPr="00C302F2" w:rsidRDefault="00C51421" w:rsidP="00C302F2">
            <w:pPr>
              <w:spacing w:after="0" w:line="240" w:lineRule="auto"/>
              <w:rPr>
                <w:rFonts w:asciiTheme="majorHAnsi" w:hAnsiTheme="majorHAnsi"/>
              </w:rPr>
            </w:pPr>
            <w:r w:rsidRPr="00C302F2">
              <w:rPr>
                <w:rFonts w:asciiTheme="majorHAnsi" w:hAnsiTheme="majorHAnsi"/>
              </w:rPr>
              <w:t>63.3%</w:t>
            </w:r>
          </w:p>
        </w:tc>
        <w:tc>
          <w:tcPr>
            <w:tcW w:w="1241" w:type="dxa"/>
            <w:shd w:val="clear" w:color="000000" w:fill="EEECE1"/>
            <w:noWrap/>
          </w:tcPr>
          <w:p w:rsidR="00C51421" w:rsidRPr="00C302F2" w:rsidRDefault="00C51421" w:rsidP="00C302F2">
            <w:pPr>
              <w:spacing w:after="0" w:line="240" w:lineRule="auto"/>
              <w:rPr>
                <w:rFonts w:asciiTheme="majorHAnsi" w:hAnsiTheme="majorHAnsi"/>
              </w:rPr>
            </w:pPr>
            <w:r w:rsidRPr="00C302F2">
              <w:rPr>
                <w:rFonts w:asciiTheme="majorHAnsi" w:hAnsiTheme="majorHAnsi"/>
              </w:rPr>
              <w:t>20.0%</w:t>
            </w:r>
          </w:p>
        </w:tc>
        <w:tc>
          <w:tcPr>
            <w:tcW w:w="1251" w:type="dxa"/>
            <w:shd w:val="clear" w:color="auto" w:fill="auto"/>
            <w:noWrap/>
          </w:tcPr>
          <w:p w:rsidR="00C51421" w:rsidRPr="00C302F2" w:rsidRDefault="00C51421" w:rsidP="00C302F2">
            <w:pPr>
              <w:spacing w:after="0" w:line="240" w:lineRule="auto"/>
              <w:rPr>
                <w:rFonts w:asciiTheme="majorHAnsi" w:hAnsiTheme="majorHAnsi"/>
              </w:rPr>
            </w:pPr>
            <w:r w:rsidRPr="00C302F2">
              <w:rPr>
                <w:rFonts w:asciiTheme="majorHAnsi" w:hAnsiTheme="majorHAnsi"/>
              </w:rPr>
              <w:t>13.3%</w:t>
            </w:r>
          </w:p>
        </w:tc>
        <w:tc>
          <w:tcPr>
            <w:tcW w:w="1148" w:type="dxa"/>
            <w:shd w:val="clear" w:color="000000" w:fill="EEECE1"/>
            <w:noWrap/>
          </w:tcPr>
          <w:p w:rsidR="00C51421" w:rsidRPr="00C302F2" w:rsidRDefault="00C51421" w:rsidP="00C302F2">
            <w:pPr>
              <w:spacing w:after="0" w:line="240" w:lineRule="auto"/>
              <w:rPr>
                <w:rFonts w:asciiTheme="majorHAnsi" w:hAnsiTheme="majorHAnsi"/>
              </w:rPr>
            </w:pPr>
            <w:r w:rsidRPr="00C302F2">
              <w:rPr>
                <w:rFonts w:asciiTheme="majorHAnsi" w:hAnsiTheme="majorHAnsi"/>
              </w:rPr>
              <w:t>0.0%</w:t>
            </w:r>
          </w:p>
        </w:tc>
        <w:tc>
          <w:tcPr>
            <w:tcW w:w="1435" w:type="dxa"/>
            <w:shd w:val="clear" w:color="auto" w:fill="auto"/>
            <w:noWrap/>
          </w:tcPr>
          <w:p w:rsidR="00C51421" w:rsidRPr="00C302F2" w:rsidRDefault="00C51421" w:rsidP="00C302F2">
            <w:pPr>
              <w:spacing w:after="0" w:line="240" w:lineRule="auto"/>
              <w:rPr>
                <w:rFonts w:asciiTheme="majorHAnsi" w:hAnsiTheme="majorHAnsi"/>
              </w:rPr>
            </w:pPr>
            <w:r w:rsidRPr="00C302F2">
              <w:rPr>
                <w:rFonts w:asciiTheme="majorHAnsi" w:hAnsiTheme="majorHAnsi"/>
              </w:rPr>
              <w:t>3.3%</w:t>
            </w:r>
          </w:p>
        </w:tc>
      </w:tr>
      <w:tr w:rsidR="00C51421" w:rsidRPr="00C302F2" w:rsidTr="00C302F2">
        <w:trPr>
          <w:trHeight w:val="300"/>
        </w:trPr>
        <w:tc>
          <w:tcPr>
            <w:tcW w:w="3549" w:type="dxa"/>
            <w:shd w:val="clear" w:color="auto" w:fill="auto"/>
            <w:noWrap/>
            <w:vAlign w:val="bottom"/>
            <w:hideMark/>
          </w:tcPr>
          <w:p w:rsidR="00C51421" w:rsidRPr="00C302F2" w:rsidRDefault="00C51421" w:rsidP="00C302F2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C302F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Direct mail</w:t>
            </w:r>
            <w:r w:rsidRPr="00C302F2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1" w:type="dxa"/>
            <w:shd w:val="clear" w:color="auto" w:fill="auto"/>
            <w:noWrap/>
          </w:tcPr>
          <w:p w:rsidR="00C51421" w:rsidRPr="00C302F2" w:rsidRDefault="00C51421" w:rsidP="00C302F2">
            <w:pPr>
              <w:spacing w:after="0" w:line="240" w:lineRule="auto"/>
              <w:rPr>
                <w:rFonts w:asciiTheme="majorHAnsi" w:hAnsiTheme="majorHAnsi"/>
              </w:rPr>
            </w:pPr>
            <w:r w:rsidRPr="00C302F2">
              <w:rPr>
                <w:rFonts w:asciiTheme="majorHAnsi" w:hAnsiTheme="majorHAnsi"/>
              </w:rPr>
              <w:t>63.3%</w:t>
            </w:r>
          </w:p>
        </w:tc>
        <w:tc>
          <w:tcPr>
            <w:tcW w:w="1241" w:type="dxa"/>
            <w:shd w:val="clear" w:color="000000" w:fill="EEECE1"/>
            <w:noWrap/>
          </w:tcPr>
          <w:p w:rsidR="00C51421" w:rsidRPr="00C302F2" w:rsidRDefault="00C51421" w:rsidP="00C302F2">
            <w:pPr>
              <w:spacing w:after="0" w:line="240" w:lineRule="auto"/>
              <w:rPr>
                <w:rFonts w:asciiTheme="majorHAnsi" w:hAnsiTheme="majorHAnsi"/>
              </w:rPr>
            </w:pPr>
            <w:r w:rsidRPr="00C302F2">
              <w:rPr>
                <w:rFonts w:asciiTheme="majorHAnsi" w:hAnsiTheme="majorHAnsi"/>
              </w:rPr>
              <w:t>16.7%</w:t>
            </w:r>
          </w:p>
        </w:tc>
        <w:tc>
          <w:tcPr>
            <w:tcW w:w="1251" w:type="dxa"/>
            <w:shd w:val="clear" w:color="auto" w:fill="auto"/>
            <w:noWrap/>
          </w:tcPr>
          <w:p w:rsidR="00C51421" w:rsidRPr="00C302F2" w:rsidRDefault="00C51421" w:rsidP="00C302F2">
            <w:pPr>
              <w:spacing w:after="0" w:line="240" w:lineRule="auto"/>
              <w:rPr>
                <w:rFonts w:asciiTheme="majorHAnsi" w:hAnsiTheme="majorHAnsi"/>
              </w:rPr>
            </w:pPr>
            <w:r w:rsidRPr="00C302F2">
              <w:rPr>
                <w:rFonts w:asciiTheme="majorHAnsi" w:hAnsiTheme="majorHAnsi"/>
              </w:rPr>
              <w:t>16.7%</w:t>
            </w:r>
          </w:p>
        </w:tc>
        <w:tc>
          <w:tcPr>
            <w:tcW w:w="1148" w:type="dxa"/>
            <w:shd w:val="clear" w:color="000000" w:fill="EEECE1"/>
            <w:noWrap/>
          </w:tcPr>
          <w:p w:rsidR="00C51421" w:rsidRPr="00C302F2" w:rsidRDefault="00C51421" w:rsidP="00C302F2">
            <w:pPr>
              <w:spacing w:after="0" w:line="240" w:lineRule="auto"/>
              <w:rPr>
                <w:rFonts w:asciiTheme="majorHAnsi" w:hAnsiTheme="majorHAnsi"/>
              </w:rPr>
            </w:pPr>
            <w:r w:rsidRPr="00C302F2">
              <w:rPr>
                <w:rFonts w:asciiTheme="majorHAnsi" w:hAnsiTheme="majorHAnsi"/>
              </w:rPr>
              <w:t>0.0%</w:t>
            </w:r>
          </w:p>
        </w:tc>
        <w:tc>
          <w:tcPr>
            <w:tcW w:w="1435" w:type="dxa"/>
            <w:shd w:val="clear" w:color="auto" w:fill="auto"/>
            <w:noWrap/>
          </w:tcPr>
          <w:p w:rsidR="00C51421" w:rsidRPr="00C302F2" w:rsidRDefault="00C51421" w:rsidP="00C302F2">
            <w:pPr>
              <w:spacing w:after="0" w:line="240" w:lineRule="auto"/>
              <w:rPr>
                <w:rFonts w:asciiTheme="majorHAnsi" w:hAnsiTheme="majorHAnsi"/>
              </w:rPr>
            </w:pPr>
            <w:r w:rsidRPr="00C302F2">
              <w:rPr>
                <w:rFonts w:asciiTheme="majorHAnsi" w:hAnsiTheme="majorHAnsi"/>
              </w:rPr>
              <w:t>3.3%</w:t>
            </w:r>
          </w:p>
        </w:tc>
      </w:tr>
      <w:tr w:rsidR="00C51421" w:rsidRPr="00C302F2" w:rsidTr="00C302F2">
        <w:trPr>
          <w:trHeight w:val="300"/>
        </w:trPr>
        <w:tc>
          <w:tcPr>
            <w:tcW w:w="3549" w:type="dxa"/>
            <w:shd w:val="clear" w:color="auto" w:fill="auto"/>
            <w:noWrap/>
            <w:vAlign w:val="bottom"/>
            <w:hideMark/>
          </w:tcPr>
          <w:p w:rsidR="00C51421" w:rsidRPr="00C302F2" w:rsidRDefault="00C51421" w:rsidP="00C302F2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C302F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E-mail</w:t>
            </w:r>
            <w:r w:rsidRPr="00C302F2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1" w:type="dxa"/>
            <w:shd w:val="clear" w:color="auto" w:fill="auto"/>
            <w:noWrap/>
          </w:tcPr>
          <w:p w:rsidR="00C51421" w:rsidRPr="00C302F2" w:rsidRDefault="00C51421" w:rsidP="00C302F2">
            <w:pPr>
              <w:spacing w:after="0" w:line="240" w:lineRule="auto"/>
              <w:rPr>
                <w:rFonts w:asciiTheme="majorHAnsi" w:hAnsiTheme="majorHAnsi"/>
              </w:rPr>
            </w:pPr>
            <w:r w:rsidRPr="00C302F2">
              <w:rPr>
                <w:rFonts w:asciiTheme="majorHAnsi" w:hAnsiTheme="majorHAnsi"/>
              </w:rPr>
              <w:t>56.7%</w:t>
            </w:r>
          </w:p>
        </w:tc>
        <w:tc>
          <w:tcPr>
            <w:tcW w:w="1241" w:type="dxa"/>
            <w:shd w:val="clear" w:color="000000" w:fill="EEECE1"/>
            <w:noWrap/>
          </w:tcPr>
          <w:p w:rsidR="00C51421" w:rsidRPr="00C302F2" w:rsidRDefault="00C51421" w:rsidP="00C302F2">
            <w:pPr>
              <w:spacing w:after="0" w:line="240" w:lineRule="auto"/>
              <w:rPr>
                <w:rFonts w:asciiTheme="majorHAnsi" w:hAnsiTheme="majorHAnsi"/>
              </w:rPr>
            </w:pPr>
            <w:r w:rsidRPr="00C302F2">
              <w:rPr>
                <w:rFonts w:asciiTheme="majorHAnsi" w:hAnsiTheme="majorHAnsi"/>
              </w:rPr>
              <w:t>20.0%</w:t>
            </w:r>
          </w:p>
        </w:tc>
        <w:tc>
          <w:tcPr>
            <w:tcW w:w="1251" w:type="dxa"/>
            <w:shd w:val="clear" w:color="auto" w:fill="auto"/>
            <w:noWrap/>
          </w:tcPr>
          <w:p w:rsidR="00C51421" w:rsidRPr="00C302F2" w:rsidRDefault="00C51421" w:rsidP="00C302F2">
            <w:pPr>
              <w:spacing w:after="0" w:line="240" w:lineRule="auto"/>
              <w:rPr>
                <w:rFonts w:asciiTheme="majorHAnsi" w:hAnsiTheme="majorHAnsi"/>
              </w:rPr>
            </w:pPr>
            <w:r w:rsidRPr="00C302F2">
              <w:rPr>
                <w:rFonts w:asciiTheme="majorHAnsi" w:hAnsiTheme="majorHAnsi"/>
              </w:rPr>
              <w:t>20.0%</w:t>
            </w:r>
          </w:p>
        </w:tc>
        <w:tc>
          <w:tcPr>
            <w:tcW w:w="1148" w:type="dxa"/>
            <w:shd w:val="clear" w:color="000000" w:fill="EEECE1"/>
            <w:noWrap/>
          </w:tcPr>
          <w:p w:rsidR="00C51421" w:rsidRPr="00C302F2" w:rsidRDefault="00C51421" w:rsidP="00C302F2">
            <w:pPr>
              <w:spacing w:after="0" w:line="240" w:lineRule="auto"/>
              <w:rPr>
                <w:rFonts w:asciiTheme="majorHAnsi" w:hAnsiTheme="majorHAnsi"/>
              </w:rPr>
            </w:pPr>
            <w:r w:rsidRPr="00C302F2">
              <w:rPr>
                <w:rFonts w:asciiTheme="majorHAnsi" w:hAnsiTheme="majorHAnsi"/>
              </w:rPr>
              <w:t>0.0%</w:t>
            </w:r>
          </w:p>
        </w:tc>
        <w:tc>
          <w:tcPr>
            <w:tcW w:w="1435" w:type="dxa"/>
            <w:shd w:val="clear" w:color="auto" w:fill="auto"/>
            <w:noWrap/>
          </w:tcPr>
          <w:p w:rsidR="00C51421" w:rsidRPr="00C302F2" w:rsidRDefault="00C51421" w:rsidP="00C302F2">
            <w:pPr>
              <w:spacing w:after="0" w:line="240" w:lineRule="auto"/>
              <w:rPr>
                <w:rFonts w:asciiTheme="majorHAnsi" w:hAnsiTheme="majorHAnsi"/>
              </w:rPr>
            </w:pPr>
            <w:r w:rsidRPr="00C302F2">
              <w:rPr>
                <w:rFonts w:asciiTheme="majorHAnsi" w:hAnsiTheme="majorHAnsi"/>
              </w:rPr>
              <w:t>3.3%</w:t>
            </w:r>
          </w:p>
        </w:tc>
      </w:tr>
      <w:tr w:rsidR="00C51421" w:rsidRPr="00C302F2" w:rsidTr="00C302F2">
        <w:trPr>
          <w:trHeight w:val="300"/>
        </w:trPr>
        <w:tc>
          <w:tcPr>
            <w:tcW w:w="3549" w:type="dxa"/>
            <w:shd w:val="clear" w:color="auto" w:fill="auto"/>
            <w:noWrap/>
            <w:vAlign w:val="bottom"/>
            <w:hideMark/>
          </w:tcPr>
          <w:p w:rsidR="00C51421" w:rsidRPr="00C302F2" w:rsidRDefault="00C51421" w:rsidP="00C302F2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C302F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Brochures and pamphlets</w:t>
            </w:r>
            <w:r w:rsidRPr="00C302F2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1" w:type="dxa"/>
            <w:shd w:val="clear" w:color="auto" w:fill="auto"/>
            <w:noWrap/>
          </w:tcPr>
          <w:p w:rsidR="00C51421" w:rsidRPr="00C302F2" w:rsidRDefault="00C51421" w:rsidP="00C302F2">
            <w:pPr>
              <w:spacing w:after="0" w:line="240" w:lineRule="auto"/>
              <w:rPr>
                <w:rFonts w:asciiTheme="majorHAnsi" w:hAnsiTheme="majorHAnsi"/>
              </w:rPr>
            </w:pPr>
            <w:r w:rsidRPr="00C302F2">
              <w:rPr>
                <w:rFonts w:asciiTheme="majorHAnsi" w:hAnsiTheme="majorHAnsi"/>
              </w:rPr>
              <w:t>43.3%</w:t>
            </w:r>
          </w:p>
        </w:tc>
        <w:tc>
          <w:tcPr>
            <w:tcW w:w="1241" w:type="dxa"/>
            <w:shd w:val="clear" w:color="000000" w:fill="EEECE1"/>
            <w:noWrap/>
          </w:tcPr>
          <w:p w:rsidR="00C51421" w:rsidRPr="00C302F2" w:rsidRDefault="00C51421" w:rsidP="00C302F2">
            <w:pPr>
              <w:spacing w:after="0" w:line="240" w:lineRule="auto"/>
              <w:rPr>
                <w:rFonts w:asciiTheme="majorHAnsi" w:hAnsiTheme="majorHAnsi"/>
              </w:rPr>
            </w:pPr>
            <w:r w:rsidRPr="00C302F2">
              <w:rPr>
                <w:rFonts w:asciiTheme="majorHAnsi" w:hAnsiTheme="majorHAnsi"/>
              </w:rPr>
              <w:t>23.3%</w:t>
            </w:r>
          </w:p>
        </w:tc>
        <w:tc>
          <w:tcPr>
            <w:tcW w:w="1251" w:type="dxa"/>
            <w:shd w:val="clear" w:color="auto" w:fill="auto"/>
            <w:noWrap/>
          </w:tcPr>
          <w:p w:rsidR="00C51421" w:rsidRPr="00C302F2" w:rsidRDefault="00C51421" w:rsidP="00C302F2">
            <w:pPr>
              <w:spacing w:after="0" w:line="240" w:lineRule="auto"/>
              <w:rPr>
                <w:rFonts w:asciiTheme="majorHAnsi" w:hAnsiTheme="majorHAnsi"/>
              </w:rPr>
            </w:pPr>
            <w:r w:rsidRPr="00C302F2">
              <w:rPr>
                <w:rFonts w:asciiTheme="majorHAnsi" w:hAnsiTheme="majorHAnsi"/>
              </w:rPr>
              <w:t>26.7%</w:t>
            </w:r>
          </w:p>
        </w:tc>
        <w:tc>
          <w:tcPr>
            <w:tcW w:w="1148" w:type="dxa"/>
            <w:shd w:val="clear" w:color="000000" w:fill="EEECE1"/>
            <w:noWrap/>
          </w:tcPr>
          <w:p w:rsidR="00C51421" w:rsidRPr="00C302F2" w:rsidRDefault="00C51421" w:rsidP="00C302F2">
            <w:pPr>
              <w:spacing w:after="0" w:line="240" w:lineRule="auto"/>
              <w:rPr>
                <w:rFonts w:asciiTheme="majorHAnsi" w:hAnsiTheme="majorHAnsi"/>
              </w:rPr>
            </w:pPr>
            <w:r w:rsidRPr="00C302F2">
              <w:rPr>
                <w:rFonts w:asciiTheme="majorHAnsi" w:hAnsiTheme="majorHAnsi"/>
              </w:rPr>
              <w:t>6.7%</w:t>
            </w:r>
          </w:p>
        </w:tc>
        <w:tc>
          <w:tcPr>
            <w:tcW w:w="1435" w:type="dxa"/>
            <w:shd w:val="clear" w:color="auto" w:fill="auto"/>
            <w:noWrap/>
          </w:tcPr>
          <w:p w:rsidR="00C51421" w:rsidRPr="00C302F2" w:rsidRDefault="00C51421" w:rsidP="00C302F2">
            <w:pPr>
              <w:spacing w:after="0" w:line="240" w:lineRule="auto"/>
              <w:rPr>
                <w:rFonts w:asciiTheme="majorHAnsi" w:hAnsiTheme="majorHAnsi"/>
              </w:rPr>
            </w:pPr>
            <w:r w:rsidRPr="00C302F2">
              <w:rPr>
                <w:rFonts w:asciiTheme="majorHAnsi" w:hAnsiTheme="majorHAnsi"/>
              </w:rPr>
              <w:t>0.0%</w:t>
            </w:r>
          </w:p>
        </w:tc>
      </w:tr>
      <w:tr w:rsidR="00C51421" w:rsidRPr="00C302F2" w:rsidTr="00C302F2">
        <w:trPr>
          <w:trHeight w:val="300"/>
        </w:trPr>
        <w:tc>
          <w:tcPr>
            <w:tcW w:w="3549" w:type="dxa"/>
            <w:shd w:val="clear" w:color="auto" w:fill="auto"/>
            <w:noWrap/>
            <w:vAlign w:val="bottom"/>
            <w:hideMark/>
          </w:tcPr>
          <w:p w:rsidR="00C51421" w:rsidRPr="00C302F2" w:rsidRDefault="00C51421" w:rsidP="00C302F2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C302F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Magazines/newspapers</w:t>
            </w:r>
            <w:r w:rsidRPr="00C302F2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1" w:type="dxa"/>
            <w:shd w:val="clear" w:color="auto" w:fill="auto"/>
            <w:noWrap/>
          </w:tcPr>
          <w:p w:rsidR="00C51421" w:rsidRPr="00C302F2" w:rsidRDefault="00C51421" w:rsidP="00C302F2">
            <w:pPr>
              <w:spacing w:after="0" w:line="240" w:lineRule="auto"/>
              <w:rPr>
                <w:rFonts w:asciiTheme="majorHAnsi" w:hAnsiTheme="majorHAnsi"/>
              </w:rPr>
            </w:pPr>
            <w:r w:rsidRPr="00C302F2">
              <w:rPr>
                <w:rFonts w:asciiTheme="majorHAnsi" w:hAnsiTheme="majorHAnsi"/>
              </w:rPr>
              <w:t>53.3%</w:t>
            </w:r>
          </w:p>
        </w:tc>
        <w:tc>
          <w:tcPr>
            <w:tcW w:w="1241" w:type="dxa"/>
            <w:shd w:val="clear" w:color="000000" w:fill="EEECE1"/>
            <w:noWrap/>
          </w:tcPr>
          <w:p w:rsidR="00C51421" w:rsidRPr="00C302F2" w:rsidRDefault="00C51421" w:rsidP="00C302F2">
            <w:pPr>
              <w:spacing w:after="0" w:line="240" w:lineRule="auto"/>
              <w:rPr>
                <w:rFonts w:asciiTheme="majorHAnsi" w:hAnsiTheme="majorHAnsi"/>
              </w:rPr>
            </w:pPr>
            <w:r w:rsidRPr="00C302F2">
              <w:rPr>
                <w:rFonts w:asciiTheme="majorHAnsi" w:hAnsiTheme="majorHAnsi"/>
              </w:rPr>
              <w:t>23.3%</w:t>
            </w:r>
          </w:p>
        </w:tc>
        <w:tc>
          <w:tcPr>
            <w:tcW w:w="1251" w:type="dxa"/>
            <w:shd w:val="clear" w:color="auto" w:fill="auto"/>
            <w:noWrap/>
          </w:tcPr>
          <w:p w:rsidR="00C51421" w:rsidRPr="00C302F2" w:rsidRDefault="00C51421" w:rsidP="00C302F2">
            <w:pPr>
              <w:spacing w:after="0" w:line="240" w:lineRule="auto"/>
              <w:rPr>
                <w:rFonts w:asciiTheme="majorHAnsi" w:hAnsiTheme="majorHAnsi"/>
              </w:rPr>
            </w:pPr>
            <w:r w:rsidRPr="00C302F2">
              <w:rPr>
                <w:rFonts w:asciiTheme="majorHAnsi" w:hAnsiTheme="majorHAnsi"/>
              </w:rPr>
              <w:t>13.3%</w:t>
            </w:r>
          </w:p>
        </w:tc>
        <w:tc>
          <w:tcPr>
            <w:tcW w:w="1148" w:type="dxa"/>
            <w:shd w:val="clear" w:color="000000" w:fill="EEECE1"/>
            <w:noWrap/>
          </w:tcPr>
          <w:p w:rsidR="00C51421" w:rsidRPr="00C302F2" w:rsidRDefault="00C51421" w:rsidP="00C302F2">
            <w:pPr>
              <w:spacing w:after="0" w:line="240" w:lineRule="auto"/>
              <w:rPr>
                <w:rFonts w:asciiTheme="majorHAnsi" w:hAnsiTheme="majorHAnsi"/>
              </w:rPr>
            </w:pPr>
            <w:r w:rsidRPr="00C302F2">
              <w:rPr>
                <w:rFonts w:asciiTheme="majorHAnsi" w:hAnsiTheme="majorHAnsi"/>
              </w:rPr>
              <w:t>6.7%</w:t>
            </w:r>
          </w:p>
        </w:tc>
        <w:tc>
          <w:tcPr>
            <w:tcW w:w="1435" w:type="dxa"/>
            <w:shd w:val="clear" w:color="auto" w:fill="auto"/>
            <w:noWrap/>
          </w:tcPr>
          <w:p w:rsidR="00C51421" w:rsidRPr="00C302F2" w:rsidRDefault="00C51421" w:rsidP="00C302F2">
            <w:pPr>
              <w:spacing w:after="0" w:line="240" w:lineRule="auto"/>
              <w:rPr>
                <w:rFonts w:asciiTheme="majorHAnsi" w:hAnsiTheme="majorHAnsi"/>
              </w:rPr>
            </w:pPr>
            <w:r w:rsidRPr="00C302F2">
              <w:rPr>
                <w:rFonts w:asciiTheme="majorHAnsi" w:hAnsiTheme="majorHAnsi"/>
              </w:rPr>
              <w:t>3.3%</w:t>
            </w:r>
          </w:p>
        </w:tc>
      </w:tr>
      <w:tr w:rsidR="00C51421" w:rsidRPr="00C302F2" w:rsidTr="00C302F2">
        <w:trPr>
          <w:trHeight w:val="300"/>
        </w:trPr>
        <w:tc>
          <w:tcPr>
            <w:tcW w:w="3549" w:type="dxa"/>
            <w:shd w:val="clear" w:color="auto" w:fill="auto"/>
            <w:noWrap/>
            <w:vAlign w:val="bottom"/>
            <w:hideMark/>
          </w:tcPr>
          <w:p w:rsidR="00C51421" w:rsidRPr="00C302F2" w:rsidRDefault="00C51421" w:rsidP="00C302F2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C302F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Signs, posters, or billboards</w:t>
            </w:r>
          </w:p>
        </w:tc>
        <w:tc>
          <w:tcPr>
            <w:tcW w:w="1091" w:type="dxa"/>
            <w:shd w:val="clear" w:color="auto" w:fill="auto"/>
            <w:noWrap/>
          </w:tcPr>
          <w:p w:rsidR="00C51421" w:rsidRPr="00C302F2" w:rsidRDefault="00C51421" w:rsidP="00C302F2">
            <w:pPr>
              <w:spacing w:after="0" w:line="240" w:lineRule="auto"/>
              <w:rPr>
                <w:rFonts w:asciiTheme="majorHAnsi" w:hAnsiTheme="majorHAnsi"/>
              </w:rPr>
            </w:pPr>
            <w:r w:rsidRPr="00C302F2">
              <w:rPr>
                <w:rFonts w:asciiTheme="majorHAnsi" w:hAnsiTheme="majorHAnsi"/>
              </w:rPr>
              <w:t>53.3%</w:t>
            </w:r>
          </w:p>
        </w:tc>
        <w:tc>
          <w:tcPr>
            <w:tcW w:w="1241" w:type="dxa"/>
            <w:shd w:val="clear" w:color="000000" w:fill="EEECE1"/>
            <w:noWrap/>
          </w:tcPr>
          <w:p w:rsidR="00C51421" w:rsidRPr="00C302F2" w:rsidRDefault="00C51421" w:rsidP="00C302F2">
            <w:pPr>
              <w:spacing w:after="0" w:line="240" w:lineRule="auto"/>
              <w:rPr>
                <w:rFonts w:asciiTheme="majorHAnsi" w:hAnsiTheme="majorHAnsi"/>
              </w:rPr>
            </w:pPr>
            <w:r w:rsidRPr="00C302F2">
              <w:rPr>
                <w:rFonts w:asciiTheme="majorHAnsi" w:hAnsiTheme="majorHAnsi"/>
              </w:rPr>
              <w:t>30.0%</w:t>
            </w:r>
          </w:p>
        </w:tc>
        <w:tc>
          <w:tcPr>
            <w:tcW w:w="1251" w:type="dxa"/>
            <w:shd w:val="clear" w:color="auto" w:fill="auto"/>
            <w:noWrap/>
          </w:tcPr>
          <w:p w:rsidR="00C51421" w:rsidRPr="00C302F2" w:rsidRDefault="00C51421" w:rsidP="00C302F2">
            <w:pPr>
              <w:spacing w:after="0" w:line="240" w:lineRule="auto"/>
              <w:rPr>
                <w:rFonts w:asciiTheme="majorHAnsi" w:hAnsiTheme="majorHAnsi"/>
              </w:rPr>
            </w:pPr>
            <w:r w:rsidRPr="00C302F2">
              <w:rPr>
                <w:rFonts w:asciiTheme="majorHAnsi" w:hAnsiTheme="majorHAnsi"/>
              </w:rPr>
              <w:t>10.0%</w:t>
            </w:r>
          </w:p>
        </w:tc>
        <w:tc>
          <w:tcPr>
            <w:tcW w:w="1148" w:type="dxa"/>
            <w:shd w:val="clear" w:color="000000" w:fill="EEECE1"/>
            <w:noWrap/>
          </w:tcPr>
          <w:p w:rsidR="00C51421" w:rsidRPr="00C302F2" w:rsidRDefault="00C51421" w:rsidP="00C302F2">
            <w:pPr>
              <w:spacing w:after="0" w:line="240" w:lineRule="auto"/>
              <w:rPr>
                <w:rFonts w:asciiTheme="majorHAnsi" w:hAnsiTheme="majorHAnsi"/>
              </w:rPr>
            </w:pPr>
            <w:r w:rsidRPr="00C302F2">
              <w:rPr>
                <w:rFonts w:asciiTheme="majorHAnsi" w:hAnsiTheme="majorHAnsi"/>
              </w:rPr>
              <w:t>3.3%</w:t>
            </w:r>
          </w:p>
        </w:tc>
        <w:tc>
          <w:tcPr>
            <w:tcW w:w="1435" w:type="dxa"/>
            <w:shd w:val="clear" w:color="auto" w:fill="auto"/>
            <w:noWrap/>
          </w:tcPr>
          <w:p w:rsidR="00C51421" w:rsidRPr="00C302F2" w:rsidRDefault="00C51421" w:rsidP="00C302F2">
            <w:pPr>
              <w:spacing w:after="0" w:line="240" w:lineRule="auto"/>
              <w:rPr>
                <w:rFonts w:asciiTheme="majorHAnsi" w:hAnsiTheme="majorHAnsi"/>
              </w:rPr>
            </w:pPr>
            <w:r w:rsidRPr="00C302F2">
              <w:rPr>
                <w:rFonts w:asciiTheme="majorHAnsi" w:hAnsiTheme="majorHAnsi"/>
              </w:rPr>
              <w:t>3.3%</w:t>
            </w:r>
          </w:p>
        </w:tc>
      </w:tr>
      <w:tr w:rsidR="00C51421" w:rsidRPr="00C302F2" w:rsidTr="00C302F2">
        <w:trPr>
          <w:trHeight w:val="300"/>
        </w:trPr>
        <w:tc>
          <w:tcPr>
            <w:tcW w:w="3549" w:type="dxa"/>
            <w:shd w:val="clear" w:color="auto" w:fill="auto"/>
            <w:noWrap/>
            <w:vAlign w:val="bottom"/>
            <w:hideMark/>
          </w:tcPr>
          <w:p w:rsidR="00C51421" w:rsidRPr="00C302F2" w:rsidRDefault="00C51421" w:rsidP="00C302F2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C302F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Text messages</w:t>
            </w:r>
            <w:r w:rsidRPr="00C302F2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1" w:type="dxa"/>
            <w:shd w:val="clear" w:color="auto" w:fill="auto"/>
            <w:noWrap/>
          </w:tcPr>
          <w:p w:rsidR="00C51421" w:rsidRPr="00C302F2" w:rsidRDefault="00C51421" w:rsidP="00C302F2">
            <w:pPr>
              <w:spacing w:after="0" w:line="240" w:lineRule="auto"/>
              <w:rPr>
                <w:rFonts w:asciiTheme="majorHAnsi" w:hAnsiTheme="majorHAnsi"/>
              </w:rPr>
            </w:pPr>
            <w:r w:rsidRPr="00C302F2">
              <w:rPr>
                <w:rFonts w:asciiTheme="majorHAnsi" w:hAnsiTheme="majorHAnsi"/>
              </w:rPr>
              <w:t>73.3%</w:t>
            </w:r>
          </w:p>
        </w:tc>
        <w:tc>
          <w:tcPr>
            <w:tcW w:w="1241" w:type="dxa"/>
            <w:shd w:val="clear" w:color="000000" w:fill="EEECE1"/>
            <w:noWrap/>
          </w:tcPr>
          <w:p w:rsidR="00C51421" w:rsidRPr="00C302F2" w:rsidRDefault="00C51421" w:rsidP="00C302F2">
            <w:pPr>
              <w:spacing w:after="0" w:line="240" w:lineRule="auto"/>
              <w:rPr>
                <w:rFonts w:asciiTheme="majorHAnsi" w:hAnsiTheme="majorHAnsi"/>
              </w:rPr>
            </w:pPr>
            <w:r w:rsidRPr="00C302F2">
              <w:rPr>
                <w:rFonts w:asciiTheme="majorHAnsi" w:hAnsiTheme="majorHAnsi"/>
              </w:rPr>
              <w:t>16.7%</w:t>
            </w:r>
          </w:p>
        </w:tc>
        <w:tc>
          <w:tcPr>
            <w:tcW w:w="1251" w:type="dxa"/>
            <w:shd w:val="clear" w:color="auto" w:fill="auto"/>
            <w:noWrap/>
          </w:tcPr>
          <w:p w:rsidR="00C51421" w:rsidRPr="00C302F2" w:rsidRDefault="00C51421" w:rsidP="00C302F2">
            <w:pPr>
              <w:spacing w:after="0" w:line="240" w:lineRule="auto"/>
              <w:rPr>
                <w:rFonts w:asciiTheme="majorHAnsi" w:hAnsiTheme="majorHAnsi"/>
              </w:rPr>
            </w:pPr>
            <w:r w:rsidRPr="00C302F2">
              <w:rPr>
                <w:rFonts w:asciiTheme="majorHAnsi" w:hAnsiTheme="majorHAnsi"/>
              </w:rPr>
              <w:t>6.7%</w:t>
            </w:r>
          </w:p>
        </w:tc>
        <w:tc>
          <w:tcPr>
            <w:tcW w:w="1148" w:type="dxa"/>
            <w:shd w:val="clear" w:color="000000" w:fill="EEECE1"/>
            <w:noWrap/>
          </w:tcPr>
          <w:p w:rsidR="00C51421" w:rsidRPr="00C302F2" w:rsidRDefault="00C51421" w:rsidP="00C302F2">
            <w:pPr>
              <w:spacing w:after="0" w:line="240" w:lineRule="auto"/>
              <w:rPr>
                <w:rFonts w:asciiTheme="majorHAnsi" w:hAnsiTheme="majorHAnsi"/>
              </w:rPr>
            </w:pPr>
            <w:r w:rsidRPr="00C302F2">
              <w:rPr>
                <w:rFonts w:asciiTheme="majorHAnsi" w:hAnsiTheme="majorHAnsi"/>
              </w:rPr>
              <w:t>0.0%</w:t>
            </w:r>
          </w:p>
        </w:tc>
        <w:tc>
          <w:tcPr>
            <w:tcW w:w="1435" w:type="dxa"/>
            <w:shd w:val="clear" w:color="auto" w:fill="auto"/>
            <w:noWrap/>
          </w:tcPr>
          <w:p w:rsidR="00C51421" w:rsidRPr="00C302F2" w:rsidRDefault="00C51421" w:rsidP="00C302F2">
            <w:pPr>
              <w:spacing w:after="0" w:line="240" w:lineRule="auto"/>
              <w:rPr>
                <w:rFonts w:asciiTheme="majorHAnsi" w:hAnsiTheme="majorHAnsi"/>
              </w:rPr>
            </w:pPr>
            <w:r w:rsidRPr="00C302F2">
              <w:rPr>
                <w:rFonts w:asciiTheme="majorHAnsi" w:hAnsiTheme="majorHAnsi"/>
              </w:rPr>
              <w:t>3.3%</w:t>
            </w:r>
          </w:p>
        </w:tc>
      </w:tr>
      <w:tr w:rsidR="00C51421" w:rsidRPr="00C302F2" w:rsidTr="00C302F2">
        <w:trPr>
          <w:trHeight w:val="300"/>
        </w:trPr>
        <w:tc>
          <w:tcPr>
            <w:tcW w:w="3549" w:type="dxa"/>
            <w:shd w:val="clear" w:color="auto" w:fill="auto"/>
            <w:noWrap/>
            <w:vAlign w:val="bottom"/>
            <w:hideMark/>
          </w:tcPr>
          <w:p w:rsidR="00C51421" w:rsidRPr="00C302F2" w:rsidRDefault="00C51421" w:rsidP="00C302F2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C302F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School counselor</w:t>
            </w:r>
            <w:r w:rsidRPr="00C302F2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1" w:type="dxa"/>
            <w:shd w:val="clear" w:color="auto" w:fill="auto"/>
            <w:noWrap/>
          </w:tcPr>
          <w:p w:rsidR="00C51421" w:rsidRPr="00C302F2" w:rsidRDefault="00C51421" w:rsidP="00C302F2">
            <w:pPr>
              <w:spacing w:after="0" w:line="240" w:lineRule="auto"/>
              <w:rPr>
                <w:rFonts w:asciiTheme="majorHAnsi" w:hAnsiTheme="majorHAnsi"/>
              </w:rPr>
            </w:pPr>
            <w:r w:rsidRPr="00C302F2">
              <w:rPr>
                <w:rFonts w:asciiTheme="majorHAnsi" w:hAnsiTheme="majorHAnsi"/>
              </w:rPr>
              <w:t>40.0%</w:t>
            </w:r>
          </w:p>
        </w:tc>
        <w:tc>
          <w:tcPr>
            <w:tcW w:w="1241" w:type="dxa"/>
            <w:shd w:val="clear" w:color="000000" w:fill="EEECE1"/>
            <w:noWrap/>
          </w:tcPr>
          <w:p w:rsidR="00C51421" w:rsidRPr="00C302F2" w:rsidRDefault="00C51421" w:rsidP="00C302F2">
            <w:pPr>
              <w:spacing w:after="0" w:line="240" w:lineRule="auto"/>
              <w:rPr>
                <w:rFonts w:asciiTheme="majorHAnsi" w:hAnsiTheme="majorHAnsi"/>
              </w:rPr>
            </w:pPr>
            <w:r w:rsidRPr="00C302F2">
              <w:rPr>
                <w:rFonts w:asciiTheme="majorHAnsi" w:hAnsiTheme="majorHAnsi"/>
              </w:rPr>
              <w:t>20.0%</w:t>
            </w:r>
          </w:p>
        </w:tc>
        <w:tc>
          <w:tcPr>
            <w:tcW w:w="1251" w:type="dxa"/>
            <w:shd w:val="clear" w:color="auto" w:fill="auto"/>
            <w:noWrap/>
          </w:tcPr>
          <w:p w:rsidR="00C51421" w:rsidRPr="00C302F2" w:rsidRDefault="00C51421" w:rsidP="00C302F2">
            <w:pPr>
              <w:spacing w:after="0" w:line="240" w:lineRule="auto"/>
              <w:rPr>
                <w:rFonts w:asciiTheme="majorHAnsi" w:hAnsiTheme="majorHAnsi"/>
              </w:rPr>
            </w:pPr>
            <w:r w:rsidRPr="00C302F2">
              <w:rPr>
                <w:rFonts w:asciiTheme="majorHAnsi" w:hAnsiTheme="majorHAnsi"/>
              </w:rPr>
              <w:t>33.3%</w:t>
            </w:r>
          </w:p>
        </w:tc>
        <w:tc>
          <w:tcPr>
            <w:tcW w:w="1148" w:type="dxa"/>
            <w:shd w:val="clear" w:color="000000" w:fill="EEECE1"/>
            <w:noWrap/>
          </w:tcPr>
          <w:p w:rsidR="00C51421" w:rsidRPr="00C302F2" w:rsidRDefault="00C51421" w:rsidP="00C302F2">
            <w:pPr>
              <w:spacing w:after="0" w:line="240" w:lineRule="auto"/>
              <w:rPr>
                <w:rFonts w:asciiTheme="majorHAnsi" w:hAnsiTheme="majorHAnsi"/>
              </w:rPr>
            </w:pPr>
            <w:r w:rsidRPr="00C302F2">
              <w:rPr>
                <w:rFonts w:asciiTheme="majorHAnsi" w:hAnsiTheme="majorHAnsi"/>
              </w:rPr>
              <w:t>6.7%</w:t>
            </w:r>
          </w:p>
        </w:tc>
        <w:tc>
          <w:tcPr>
            <w:tcW w:w="1435" w:type="dxa"/>
            <w:shd w:val="clear" w:color="auto" w:fill="auto"/>
            <w:noWrap/>
          </w:tcPr>
          <w:p w:rsidR="00C51421" w:rsidRPr="00C302F2" w:rsidRDefault="00C51421" w:rsidP="00C302F2">
            <w:pPr>
              <w:spacing w:after="0" w:line="240" w:lineRule="auto"/>
              <w:rPr>
                <w:rFonts w:asciiTheme="majorHAnsi" w:hAnsiTheme="majorHAnsi"/>
              </w:rPr>
            </w:pPr>
            <w:r w:rsidRPr="00C302F2">
              <w:rPr>
                <w:rFonts w:asciiTheme="majorHAnsi" w:hAnsiTheme="majorHAnsi"/>
              </w:rPr>
              <w:t>0.0%</w:t>
            </w:r>
          </w:p>
        </w:tc>
      </w:tr>
      <w:tr w:rsidR="00C51421" w:rsidRPr="00C302F2" w:rsidTr="00C302F2">
        <w:trPr>
          <w:trHeight w:val="300"/>
        </w:trPr>
        <w:tc>
          <w:tcPr>
            <w:tcW w:w="3549" w:type="dxa"/>
            <w:shd w:val="clear" w:color="auto" w:fill="auto"/>
            <w:noWrap/>
            <w:vAlign w:val="bottom"/>
            <w:hideMark/>
          </w:tcPr>
          <w:p w:rsidR="00C51421" w:rsidRPr="00C302F2" w:rsidRDefault="00C51421" w:rsidP="00C302F2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C302F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Family members</w:t>
            </w:r>
            <w:r w:rsidRPr="00C302F2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1" w:type="dxa"/>
            <w:shd w:val="clear" w:color="auto" w:fill="auto"/>
            <w:noWrap/>
          </w:tcPr>
          <w:p w:rsidR="00C51421" w:rsidRPr="00C302F2" w:rsidRDefault="00C51421" w:rsidP="00C302F2">
            <w:pPr>
              <w:spacing w:after="0" w:line="240" w:lineRule="auto"/>
              <w:rPr>
                <w:rFonts w:asciiTheme="majorHAnsi" w:hAnsiTheme="majorHAnsi"/>
              </w:rPr>
            </w:pPr>
            <w:r w:rsidRPr="00C302F2">
              <w:rPr>
                <w:rFonts w:asciiTheme="majorHAnsi" w:hAnsiTheme="majorHAnsi"/>
              </w:rPr>
              <w:t>40.0%</w:t>
            </w:r>
          </w:p>
        </w:tc>
        <w:tc>
          <w:tcPr>
            <w:tcW w:w="1241" w:type="dxa"/>
            <w:shd w:val="clear" w:color="000000" w:fill="EEECE1"/>
            <w:noWrap/>
          </w:tcPr>
          <w:p w:rsidR="00C51421" w:rsidRPr="00C302F2" w:rsidRDefault="00C51421" w:rsidP="00C302F2">
            <w:pPr>
              <w:spacing w:after="0" w:line="240" w:lineRule="auto"/>
              <w:rPr>
                <w:rFonts w:asciiTheme="majorHAnsi" w:hAnsiTheme="majorHAnsi"/>
              </w:rPr>
            </w:pPr>
            <w:r w:rsidRPr="00C302F2">
              <w:rPr>
                <w:rFonts w:asciiTheme="majorHAnsi" w:hAnsiTheme="majorHAnsi"/>
              </w:rPr>
              <w:t>23.3%</w:t>
            </w:r>
          </w:p>
        </w:tc>
        <w:tc>
          <w:tcPr>
            <w:tcW w:w="1251" w:type="dxa"/>
            <w:shd w:val="clear" w:color="auto" w:fill="auto"/>
            <w:noWrap/>
          </w:tcPr>
          <w:p w:rsidR="00C51421" w:rsidRPr="00C302F2" w:rsidRDefault="00C51421" w:rsidP="00C302F2">
            <w:pPr>
              <w:spacing w:after="0" w:line="240" w:lineRule="auto"/>
              <w:rPr>
                <w:rFonts w:asciiTheme="majorHAnsi" w:hAnsiTheme="majorHAnsi"/>
              </w:rPr>
            </w:pPr>
            <w:r w:rsidRPr="00C302F2">
              <w:rPr>
                <w:rFonts w:asciiTheme="majorHAnsi" w:hAnsiTheme="majorHAnsi"/>
              </w:rPr>
              <w:t>23.3%</w:t>
            </w:r>
          </w:p>
        </w:tc>
        <w:tc>
          <w:tcPr>
            <w:tcW w:w="1148" w:type="dxa"/>
            <w:shd w:val="clear" w:color="000000" w:fill="EEECE1"/>
            <w:noWrap/>
          </w:tcPr>
          <w:p w:rsidR="00C51421" w:rsidRPr="00C302F2" w:rsidRDefault="00C51421" w:rsidP="00C302F2">
            <w:pPr>
              <w:spacing w:after="0" w:line="240" w:lineRule="auto"/>
              <w:rPr>
                <w:rFonts w:asciiTheme="majorHAnsi" w:hAnsiTheme="majorHAnsi"/>
              </w:rPr>
            </w:pPr>
            <w:r w:rsidRPr="00C302F2">
              <w:rPr>
                <w:rFonts w:asciiTheme="majorHAnsi" w:hAnsiTheme="majorHAnsi"/>
              </w:rPr>
              <w:t>10.0%</w:t>
            </w:r>
          </w:p>
        </w:tc>
        <w:tc>
          <w:tcPr>
            <w:tcW w:w="1435" w:type="dxa"/>
            <w:shd w:val="clear" w:color="auto" w:fill="auto"/>
            <w:noWrap/>
          </w:tcPr>
          <w:p w:rsidR="00C51421" w:rsidRPr="00C302F2" w:rsidRDefault="00C51421" w:rsidP="00C302F2">
            <w:pPr>
              <w:spacing w:after="0" w:line="240" w:lineRule="auto"/>
              <w:rPr>
                <w:rFonts w:asciiTheme="majorHAnsi" w:hAnsiTheme="majorHAnsi"/>
              </w:rPr>
            </w:pPr>
            <w:r w:rsidRPr="00C302F2">
              <w:rPr>
                <w:rFonts w:asciiTheme="majorHAnsi" w:hAnsiTheme="majorHAnsi"/>
              </w:rPr>
              <w:t>3.3%</w:t>
            </w:r>
          </w:p>
        </w:tc>
      </w:tr>
      <w:tr w:rsidR="00C51421" w:rsidRPr="00C302F2" w:rsidTr="00C302F2">
        <w:trPr>
          <w:trHeight w:val="300"/>
        </w:trPr>
        <w:tc>
          <w:tcPr>
            <w:tcW w:w="3549" w:type="dxa"/>
            <w:shd w:val="clear" w:color="auto" w:fill="auto"/>
            <w:noWrap/>
            <w:vAlign w:val="bottom"/>
            <w:hideMark/>
          </w:tcPr>
          <w:p w:rsidR="00C51421" w:rsidRPr="00C302F2" w:rsidRDefault="00C51421" w:rsidP="00C302F2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C302F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GEAR UP staff</w:t>
            </w:r>
            <w:r w:rsidRPr="00C302F2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1" w:type="dxa"/>
            <w:shd w:val="clear" w:color="auto" w:fill="auto"/>
            <w:noWrap/>
          </w:tcPr>
          <w:p w:rsidR="00C51421" w:rsidRPr="00C302F2" w:rsidRDefault="00C51421" w:rsidP="00C302F2">
            <w:pPr>
              <w:spacing w:after="0" w:line="240" w:lineRule="auto"/>
              <w:rPr>
                <w:rFonts w:asciiTheme="majorHAnsi" w:hAnsiTheme="majorHAnsi"/>
              </w:rPr>
            </w:pPr>
            <w:r w:rsidRPr="00C302F2">
              <w:rPr>
                <w:rFonts w:asciiTheme="majorHAnsi" w:hAnsiTheme="majorHAnsi"/>
              </w:rPr>
              <w:t>56.7%</w:t>
            </w:r>
          </w:p>
        </w:tc>
        <w:tc>
          <w:tcPr>
            <w:tcW w:w="1241" w:type="dxa"/>
            <w:shd w:val="clear" w:color="000000" w:fill="EEECE1"/>
            <w:noWrap/>
          </w:tcPr>
          <w:p w:rsidR="00C51421" w:rsidRPr="00C302F2" w:rsidRDefault="00C51421" w:rsidP="00C302F2">
            <w:pPr>
              <w:spacing w:after="0" w:line="240" w:lineRule="auto"/>
              <w:rPr>
                <w:rFonts w:asciiTheme="majorHAnsi" w:hAnsiTheme="majorHAnsi"/>
              </w:rPr>
            </w:pPr>
            <w:r w:rsidRPr="00C302F2">
              <w:rPr>
                <w:rFonts w:asciiTheme="majorHAnsi" w:hAnsiTheme="majorHAnsi"/>
              </w:rPr>
              <w:t>20.0%</w:t>
            </w:r>
          </w:p>
        </w:tc>
        <w:tc>
          <w:tcPr>
            <w:tcW w:w="1251" w:type="dxa"/>
            <w:shd w:val="clear" w:color="auto" w:fill="auto"/>
            <w:noWrap/>
          </w:tcPr>
          <w:p w:rsidR="00C51421" w:rsidRPr="00C302F2" w:rsidRDefault="00C51421" w:rsidP="00C302F2">
            <w:pPr>
              <w:spacing w:after="0" w:line="240" w:lineRule="auto"/>
              <w:rPr>
                <w:rFonts w:asciiTheme="majorHAnsi" w:hAnsiTheme="majorHAnsi"/>
              </w:rPr>
            </w:pPr>
            <w:r w:rsidRPr="00C302F2">
              <w:rPr>
                <w:rFonts w:asciiTheme="majorHAnsi" w:hAnsiTheme="majorHAnsi"/>
              </w:rPr>
              <w:t>20.0%</w:t>
            </w:r>
          </w:p>
        </w:tc>
        <w:tc>
          <w:tcPr>
            <w:tcW w:w="1148" w:type="dxa"/>
            <w:shd w:val="clear" w:color="000000" w:fill="EEECE1"/>
            <w:noWrap/>
          </w:tcPr>
          <w:p w:rsidR="00C51421" w:rsidRPr="00C302F2" w:rsidRDefault="00C51421" w:rsidP="00C302F2">
            <w:pPr>
              <w:spacing w:after="0" w:line="240" w:lineRule="auto"/>
              <w:rPr>
                <w:rFonts w:asciiTheme="majorHAnsi" w:hAnsiTheme="majorHAnsi"/>
              </w:rPr>
            </w:pPr>
            <w:r w:rsidRPr="00C302F2">
              <w:rPr>
                <w:rFonts w:asciiTheme="majorHAnsi" w:hAnsiTheme="majorHAnsi"/>
              </w:rPr>
              <w:t>3.3%</w:t>
            </w:r>
          </w:p>
        </w:tc>
        <w:tc>
          <w:tcPr>
            <w:tcW w:w="1435" w:type="dxa"/>
            <w:shd w:val="clear" w:color="auto" w:fill="auto"/>
            <w:noWrap/>
          </w:tcPr>
          <w:p w:rsidR="00C51421" w:rsidRPr="00C302F2" w:rsidRDefault="00C51421" w:rsidP="00C302F2">
            <w:pPr>
              <w:spacing w:after="0" w:line="240" w:lineRule="auto"/>
              <w:rPr>
                <w:rFonts w:asciiTheme="majorHAnsi" w:hAnsiTheme="majorHAnsi"/>
              </w:rPr>
            </w:pPr>
            <w:r w:rsidRPr="00C302F2">
              <w:rPr>
                <w:rFonts w:asciiTheme="majorHAnsi" w:hAnsiTheme="majorHAnsi"/>
              </w:rPr>
              <w:t>0.0%</w:t>
            </w:r>
          </w:p>
        </w:tc>
      </w:tr>
      <w:tr w:rsidR="00C51421" w:rsidRPr="00C302F2" w:rsidTr="00C302F2">
        <w:trPr>
          <w:trHeight w:val="300"/>
        </w:trPr>
        <w:tc>
          <w:tcPr>
            <w:tcW w:w="3549" w:type="dxa"/>
            <w:shd w:val="clear" w:color="auto" w:fill="auto"/>
            <w:noWrap/>
            <w:vAlign w:val="bottom"/>
            <w:hideMark/>
          </w:tcPr>
          <w:p w:rsidR="00C51421" w:rsidRPr="00C302F2" w:rsidRDefault="00C51421" w:rsidP="00C302F2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C302F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admissions representatives</w:t>
            </w:r>
            <w:r w:rsidRPr="00C302F2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1" w:type="dxa"/>
            <w:shd w:val="clear" w:color="auto" w:fill="auto"/>
            <w:noWrap/>
          </w:tcPr>
          <w:p w:rsidR="00C51421" w:rsidRPr="00C302F2" w:rsidRDefault="00C51421" w:rsidP="00C302F2">
            <w:pPr>
              <w:spacing w:after="0" w:line="240" w:lineRule="auto"/>
              <w:rPr>
                <w:rFonts w:asciiTheme="majorHAnsi" w:hAnsiTheme="majorHAnsi"/>
              </w:rPr>
            </w:pPr>
            <w:r w:rsidRPr="00C302F2">
              <w:rPr>
                <w:rFonts w:asciiTheme="majorHAnsi" w:hAnsiTheme="majorHAnsi"/>
              </w:rPr>
              <w:t>60.0%</w:t>
            </w:r>
          </w:p>
        </w:tc>
        <w:tc>
          <w:tcPr>
            <w:tcW w:w="1241" w:type="dxa"/>
            <w:shd w:val="clear" w:color="000000" w:fill="EEECE1"/>
            <w:noWrap/>
          </w:tcPr>
          <w:p w:rsidR="00C51421" w:rsidRPr="00C302F2" w:rsidRDefault="00C51421" w:rsidP="00C302F2">
            <w:pPr>
              <w:spacing w:after="0" w:line="240" w:lineRule="auto"/>
              <w:rPr>
                <w:rFonts w:asciiTheme="majorHAnsi" w:hAnsiTheme="majorHAnsi"/>
              </w:rPr>
            </w:pPr>
            <w:r w:rsidRPr="00C302F2">
              <w:rPr>
                <w:rFonts w:asciiTheme="majorHAnsi" w:hAnsiTheme="majorHAnsi"/>
              </w:rPr>
              <w:t>10.0%</w:t>
            </w:r>
          </w:p>
        </w:tc>
        <w:tc>
          <w:tcPr>
            <w:tcW w:w="1251" w:type="dxa"/>
            <w:shd w:val="clear" w:color="auto" w:fill="auto"/>
            <w:noWrap/>
          </w:tcPr>
          <w:p w:rsidR="00C51421" w:rsidRPr="00C302F2" w:rsidRDefault="00C51421" w:rsidP="00C302F2">
            <w:pPr>
              <w:spacing w:after="0" w:line="240" w:lineRule="auto"/>
              <w:rPr>
                <w:rFonts w:asciiTheme="majorHAnsi" w:hAnsiTheme="majorHAnsi"/>
              </w:rPr>
            </w:pPr>
            <w:r w:rsidRPr="00C302F2">
              <w:rPr>
                <w:rFonts w:asciiTheme="majorHAnsi" w:hAnsiTheme="majorHAnsi"/>
              </w:rPr>
              <w:t>20.0%</w:t>
            </w:r>
          </w:p>
        </w:tc>
        <w:tc>
          <w:tcPr>
            <w:tcW w:w="1148" w:type="dxa"/>
            <w:shd w:val="clear" w:color="000000" w:fill="EEECE1"/>
            <w:noWrap/>
          </w:tcPr>
          <w:p w:rsidR="00C51421" w:rsidRPr="00C302F2" w:rsidRDefault="00C51421" w:rsidP="00C302F2">
            <w:pPr>
              <w:spacing w:after="0" w:line="240" w:lineRule="auto"/>
              <w:rPr>
                <w:rFonts w:asciiTheme="majorHAnsi" w:hAnsiTheme="majorHAnsi"/>
              </w:rPr>
            </w:pPr>
            <w:r w:rsidRPr="00C302F2">
              <w:rPr>
                <w:rFonts w:asciiTheme="majorHAnsi" w:hAnsiTheme="majorHAnsi"/>
              </w:rPr>
              <w:t>6.7%</w:t>
            </w:r>
          </w:p>
        </w:tc>
        <w:tc>
          <w:tcPr>
            <w:tcW w:w="1435" w:type="dxa"/>
            <w:shd w:val="clear" w:color="auto" w:fill="auto"/>
            <w:noWrap/>
          </w:tcPr>
          <w:p w:rsidR="00C51421" w:rsidRPr="00C302F2" w:rsidRDefault="00C51421" w:rsidP="00C302F2">
            <w:pPr>
              <w:spacing w:after="0" w:line="240" w:lineRule="auto"/>
              <w:rPr>
                <w:rFonts w:asciiTheme="majorHAnsi" w:hAnsiTheme="majorHAnsi"/>
              </w:rPr>
            </w:pPr>
            <w:r w:rsidRPr="00C302F2">
              <w:rPr>
                <w:rFonts w:asciiTheme="majorHAnsi" w:hAnsiTheme="majorHAnsi"/>
              </w:rPr>
              <w:t>3.3%</w:t>
            </w:r>
          </w:p>
        </w:tc>
      </w:tr>
    </w:tbl>
    <w:p w:rsidR="00330867" w:rsidRPr="00C302F2" w:rsidRDefault="00330867" w:rsidP="00C302F2">
      <w:pPr>
        <w:spacing w:after="0" w:line="240" w:lineRule="auto"/>
        <w:rPr>
          <w:rFonts w:asciiTheme="majorHAnsi" w:hAnsiTheme="majorHAnsi" w:cs="Times New Roman"/>
        </w:rPr>
      </w:pPr>
    </w:p>
    <w:p w:rsidR="00330867" w:rsidRPr="00C302F2" w:rsidRDefault="00330867" w:rsidP="00C302F2">
      <w:pPr>
        <w:spacing w:after="0" w:line="240" w:lineRule="auto"/>
        <w:rPr>
          <w:rFonts w:asciiTheme="majorHAnsi" w:eastAsia="Times New Roman" w:hAnsiTheme="majorHAnsi" w:cs="Times New Roman"/>
          <w:b/>
          <w:color w:val="000000"/>
        </w:rPr>
      </w:pPr>
      <w:r w:rsidRPr="00C302F2">
        <w:rPr>
          <w:rFonts w:asciiTheme="majorHAnsi" w:eastAsia="Times New Roman" w:hAnsiTheme="majorHAnsi" w:cs="Times New Roman"/>
          <w:b/>
          <w:color w:val="000000"/>
        </w:rPr>
        <w:t>17. Which of the following do you need from your school or GEAR UP to help you be more successful in school and more prepared for college (check all that apply)?</w:t>
      </w:r>
    </w:p>
    <w:tbl>
      <w:tblPr>
        <w:tblStyle w:val="TableGrid"/>
        <w:tblW w:w="9715" w:type="dxa"/>
        <w:tblLook w:val="04A0" w:firstRow="1" w:lastRow="0" w:firstColumn="1" w:lastColumn="0" w:noHBand="0" w:noVBand="1"/>
      </w:tblPr>
      <w:tblGrid>
        <w:gridCol w:w="6808"/>
        <w:gridCol w:w="1467"/>
        <w:gridCol w:w="1440"/>
      </w:tblGrid>
      <w:tr w:rsidR="00330867" w:rsidRPr="00C302F2" w:rsidTr="00C302F2">
        <w:trPr>
          <w:trHeight w:val="330"/>
        </w:trPr>
        <w:tc>
          <w:tcPr>
            <w:tcW w:w="6808" w:type="dxa"/>
          </w:tcPr>
          <w:p w:rsidR="00330867" w:rsidRPr="00C302F2" w:rsidRDefault="00330867" w:rsidP="00C302F2">
            <w:pPr>
              <w:rPr>
                <w:rFonts w:asciiTheme="majorHAnsi" w:hAnsiTheme="majorHAnsi" w:cs="Times New Roman"/>
                <w:b/>
              </w:rPr>
            </w:pPr>
            <w:r w:rsidRPr="00C302F2">
              <w:rPr>
                <w:rFonts w:asciiTheme="majorHAnsi" w:hAnsiTheme="majorHAnsi" w:cs="Times New Roman"/>
                <w:b/>
              </w:rPr>
              <w:t>Support Needed</w:t>
            </w:r>
          </w:p>
        </w:tc>
        <w:tc>
          <w:tcPr>
            <w:tcW w:w="1467" w:type="dxa"/>
            <w:noWrap/>
          </w:tcPr>
          <w:p w:rsidR="00330867" w:rsidRPr="00C302F2" w:rsidRDefault="00330867" w:rsidP="00C302F2">
            <w:pPr>
              <w:rPr>
                <w:rFonts w:asciiTheme="majorHAnsi" w:hAnsiTheme="majorHAnsi" w:cs="Times New Roman"/>
                <w:b/>
              </w:rPr>
            </w:pPr>
            <w:r w:rsidRPr="00C302F2">
              <w:rPr>
                <w:rFonts w:asciiTheme="majorHAnsi" w:hAnsiTheme="majorHAnsi" w:cs="Times New Roman"/>
                <w:b/>
              </w:rPr>
              <w:t>7</w:t>
            </w:r>
            <w:r w:rsidRPr="00C302F2">
              <w:rPr>
                <w:rFonts w:asciiTheme="majorHAnsi" w:hAnsiTheme="majorHAnsi" w:cs="Times New Roman"/>
                <w:b/>
                <w:vertAlign w:val="superscript"/>
              </w:rPr>
              <w:t>th</w:t>
            </w:r>
            <w:r w:rsidRPr="00C302F2">
              <w:rPr>
                <w:rFonts w:asciiTheme="majorHAnsi" w:hAnsiTheme="majorHAnsi" w:cs="Times New Roman"/>
                <w:b/>
              </w:rPr>
              <w:t xml:space="preserve"> Grade</w:t>
            </w:r>
          </w:p>
        </w:tc>
        <w:tc>
          <w:tcPr>
            <w:tcW w:w="1440" w:type="dxa"/>
          </w:tcPr>
          <w:p w:rsidR="00330867" w:rsidRPr="00C302F2" w:rsidRDefault="00330867" w:rsidP="00C302F2">
            <w:pPr>
              <w:rPr>
                <w:rFonts w:asciiTheme="majorHAnsi" w:hAnsiTheme="majorHAnsi" w:cs="Times New Roman"/>
                <w:b/>
              </w:rPr>
            </w:pPr>
            <w:r w:rsidRPr="00C302F2">
              <w:rPr>
                <w:rFonts w:asciiTheme="majorHAnsi" w:hAnsiTheme="majorHAnsi" w:cs="Times New Roman"/>
                <w:b/>
              </w:rPr>
              <w:t>8</w:t>
            </w:r>
            <w:r w:rsidRPr="00C302F2">
              <w:rPr>
                <w:rFonts w:asciiTheme="majorHAnsi" w:hAnsiTheme="majorHAnsi" w:cs="Times New Roman"/>
                <w:b/>
                <w:vertAlign w:val="superscript"/>
              </w:rPr>
              <w:t>th</w:t>
            </w:r>
            <w:r w:rsidRPr="00C302F2">
              <w:rPr>
                <w:rFonts w:asciiTheme="majorHAnsi" w:hAnsiTheme="majorHAnsi" w:cs="Times New Roman"/>
                <w:b/>
              </w:rPr>
              <w:t xml:space="preserve"> Grade</w:t>
            </w:r>
          </w:p>
        </w:tc>
      </w:tr>
      <w:tr w:rsidR="00C51421" w:rsidRPr="00C302F2" w:rsidTr="00C302F2">
        <w:trPr>
          <w:trHeight w:val="330"/>
        </w:trPr>
        <w:tc>
          <w:tcPr>
            <w:tcW w:w="6808" w:type="dxa"/>
            <w:hideMark/>
          </w:tcPr>
          <w:p w:rsidR="00C51421" w:rsidRPr="00C302F2" w:rsidRDefault="00C51421" w:rsidP="00C302F2">
            <w:pPr>
              <w:rPr>
                <w:rFonts w:asciiTheme="majorHAnsi" w:hAnsiTheme="majorHAnsi" w:cs="Times New Roman"/>
              </w:rPr>
            </w:pPr>
            <w:r w:rsidRPr="00C302F2">
              <w:rPr>
                <w:rFonts w:asciiTheme="majorHAnsi" w:hAnsiTheme="majorHAnsi" w:cs="Times New Roman"/>
              </w:rPr>
              <w:t>More advanced classes (e.g., AP)</w:t>
            </w:r>
          </w:p>
        </w:tc>
        <w:tc>
          <w:tcPr>
            <w:tcW w:w="1467" w:type="dxa"/>
            <w:noWrap/>
          </w:tcPr>
          <w:p w:rsidR="00C51421" w:rsidRPr="00C302F2" w:rsidRDefault="00C51421" w:rsidP="00C302F2">
            <w:pPr>
              <w:rPr>
                <w:rFonts w:asciiTheme="majorHAnsi" w:hAnsiTheme="majorHAnsi"/>
              </w:rPr>
            </w:pPr>
            <w:r w:rsidRPr="00C302F2">
              <w:rPr>
                <w:rFonts w:asciiTheme="majorHAnsi" w:hAnsiTheme="majorHAnsi"/>
              </w:rPr>
              <w:t>28.6%</w:t>
            </w:r>
          </w:p>
        </w:tc>
        <w:tc>
          <w:tcPr>
            <w:tcW w:w="1440" w:type="dxa"/>
          </w:tcPr>
          <w:p w:rsidR="00C51421" w:rsidRPr="00C302F2" w:rsidRDefault="00C51421" w:rsidP="00C302F2">
            <w:pPr>
              <w:rPr>
                <w:rFonts w:asciiTheme="majorHAnsi" w:hAnsiTheme="majorHAnsi"/>
              </w:rPr>
            </w:pPr>
            <w:r w:rsidRPr="00C302F2">
              <w:rPr>
                <w:rFonts w:asciiTheme="majorHAnsi" w:hAnsiTheme="majorHAnsi"/>
              </w:rPr>
              <w:t>36.7%</w:t>
            </w:r>
          </w:p>
        </w:tc>
      </w:tr>
      <w:tr w:rsidR="00C51421" w:rsidRPr="00C302F2" w:rsidTr="00C302F2">
        <w:trPr>
          <w:trHeight w:val="323"/>
        </w:trPr>
        <w:tc>
          <w:tcPr>
            <w:tcW w:w="6808" w:type="dxa"/>
            <w:hideMark/>
          </w:tcPr>
          <w:p w:rsidR="00C51421" w:rsidRPr="00C302F2" w:rsidRDefault="00C51421" w:rsidP="00C302F2">
            <w:pPr>
              <w:rPr>
                <w:rFonts w:asciiTheme="majorHAnsi" w:hAnsiTheme="majorHAnsi" w:cs="Times New Roman"/>
              </w:rPr>
            </w:pPr>
            <w:r w:rsidRPr="00C302F2">
              <w:rPr>
                <w:rFonts w:asciiTheme="majorHAnsi" w:hAnsiTheme="majorHAnsi" w:cs="Times New Roman"/>
              </w:rPr>
              <w:t>Information about participating in GEAR UP events</w:t>
            </w:r>
          </w:p>
        </w:tc>
        <w:tc>
          <w:tcPr>
            <w:tcW w:w="1467" w:type="dxa"/>
            <w:noWrap/>
          </w:tcPr>
          <w:p w:rsidR="00C51421" w:rsidRPr="00C302F2" w:rsidRDefault="00C51421" w:rsidP="00C302F2">
            <w:pPr>
              <w:rPr>
                <w:rFonts w:asciiTheme="majorHAnsi" w:hAnsiTheme="majorHAnsi"/>
              </w:rPr>
            </w:pPr>
            <w:r w:rsidRPr="00C302F2">
              <w:rPr>
                <w:rFonts w:asciiTheme="majorHAnsi" w:hAnsiTheme="majorHAnsi"/>
              </w:rPr>
              <w:t>60.7%</w:t>
            </w:r>
          </w:p>
        </w:tc>
        <w:tc>
          <w:tcPr>
            <w:tcW w:w="1440" w:type="dxa"/>
          </w:tcPr>
          <w:p w:rsidR="00C51421" w:rsidRPr="00C302F2" w:rsidRDefault="00C51421" w:rsidP="00C302F2">
            <w:pPr>
              <w:rPr>
                <w:rFonts w:asciiTheme="majorHAnsi" w:hAnsiTheme="majorHAnsi"/>
              </w:rPr>
            </w:pPr>
            <w:r w:rsidRPr="00C302F2">
              <w:rPr>
                <w:rFonts w:asciiTheme="majorHAnsi" w:hAnsiTheme="majorHAnsi"/>
              </w:rPr>
              <w:t>50.0%</w:t>
            </w:r>
          </w:p>
        </w:tc>
      </w:tr>
      <w:tr w:rsidR="00C51421" w:rsidRPr="00C302F2" w:rsidTr="00C302F2">
        <w:trPr>
          <w:trHeight w:val="315"/>
        </w:trPr>
        <w:tc>
          <w:tcPr>
            <w:tcW w:w="6808" w:type="dxa"/>
            <w:hideMark/>
          </w:tcPr>
          <w:p w:rsidR="00C51421" w:rsidRPr="00C302F2" w:rsidRDefault="00C51421" w:rsidP="00C302F2">
            <w:pPr>
              <w:rPr>
                <w:rFonts w:asciiTheme="majorHAnsi" w:hAnsiTheme="majorHAnsi" w:cs="Times New Roman"/>
              </w:rPr>
            </w:pPr>
            <w:r w:rsidRPr="00C302F2">
              <w:rPr>
                <w:rFonts w:asciiTheme="majorHAnsi" w:hAnsiTheme="majorHAnsi" w:cs="Times New Roman"/>
              </w:rPr>
              <w:t>Tutoring</w:t>
            </w:r>
          </w:p>
        </w:tc>
        <w:tc>
          <w:tcPr>
            <w:tcW w:w="1467" w:type="dxa"/>
            <w:noWrap/>
          </w:tcPr>
          <w:p w:rsidR="00C51421" w:rsidRPr="00C302F2" w:rsidRDefault="00C51421" w:rsidP="00C302F2">
            <w:pPr>
              <w:rPr>
                <w:rFonts w:asciiTheme="majorHAnsi" w:hAnsiTheme="majorHAnsi"/>
              </w:rPr>
            </w:pPr>
            <w:r w:rsidRPr="00C302F2">
              <w:rPr>
                <w:rFonts w:asciiTheme="majorHAnsi" w:hAnsiTheme="majorHAnsi"/>
              </w:rPr>
              <w:t>37.5%</w:t>
            </w:r>
          </w:p>
        </w:tc>
        <w:tc>
          <w:tcPr>
            <w:tcW w:w="1440" w:type="dxa"/>
          </w:tcPr>
          <w:p w:rsidR="00C51421" w:rsidRPr="00C302F2" w:rsidRDefault="00C51421" w:rsidP="00C302F2">
            <w:pPr>
              <w:rPr>
                <w:rFonts w:asciiTheme="majorHAnsi" w:hAnsiTheme="majorHAnsi"/>
              </w:rPr>
            </w:pPr>
            <w:r w:rsidRPr="00C302F2">
              <w:rPr>
                <w:rFonts w:asciiTheme="majorHAnsi" w:hAnsiTheme="majorHAnsi"/>
              </w:rPr>
              <w:t>46.7%</w:t>
            </w:r>
          </w:p>
        </w:tc>
      </w:tr>
      <w:tr w:rsidR="00C51421" w:rsidRPr="00C302F2" w:rsidTr="00C302F2">
        <w:trPr>
          <w:trHeight w:val="330"/>
        </w:trPr>
        <w:tc>
          <w:tcPr>
            <w:tcW w:w="6808" w:type="dxa"/>
            <w:hideMark/>
          </w:tcPr>
          <w:p w:rsidR="00C51421" w:rsidRPr="00C302F2" w:rsidRDefault="00C51421" w:rsidP="00C302F2">
            <w:pPr>
              <w:rPr>
                <w:rFonts w:asciiTheme="majorHAnsi" w:hAnsiTheme="majorHAnsi" w:cs="Times New Roman"/>
              </w:rPr>
            </w:pPr>
            <w:r w:rsidRPr="00C302F2">
              <w:rPr>
                <w:rFonts w:asciiTheme="majorHAnsi" w:hAnsiTheme="majorHAnsi" w:cs="Times New Roman"/>
              </w:rPr>
              <w:t>Opportunities to participate in college visits</w:t>
            </w:r>
          </w:p>
        </w:tc>
        <w:tc>
          <w:tcPr>
            <w:tcW w:w="1467" w:type="dxa"/>
            <w:noWrap/>
          </w:tcPr>
          <w:p w:rsidR="00C51421" w:rsidRPr="00C302F2" w:rsidRDefault="00C51421" w:rsidP="00C302F2">
            <w:pPr>
              <w:rPr>
                <w:rFonts w:asciiTheme="majorHAnsi" w:hAnsiTheme="majorHAnsi"/>
              </w:rPr>
            </w:pPr>
            <w:r w:rsidRPr="00C302F2">
              <w:rPr>
                <w:rFonts w:asciiTheme="majorHAnsi" w:hAnsiTheme="majorHAnsi"/>
              </w:rPr>
              <w:t>50.0%</w:t>
            </w:r>
          </w:p>
        </w:tc>
        <w:tc>
          <w:tcPr>
            <w:tcW w:w="1440" w:type="dxa"/>
          </w:tcPr>
          <w:p w:rsidR="00C51421" w:rsidRPr="00C302F2" w:rsidRDefault="00C51421" w:rsidP="00C302F2">
            <w:pPr>
              <w:rPr>
                <w:rFonts w:asciiTheme="majorHAnsi" w:hAnsiTheme="majorHAnsi"/>
              </w:rPr>
            </w:pPr>
            <w:r w:rsidRPr="00C302F2">
              <w:rPr>
                <w:rFonts w:asciiTheme="majorHAnsi" w:hAnsiTheme="majorHAnsi"/>
              </w:rPr>
              <w:t>50.0%</w:t>
            </w:r>
          </w:p>
        </w:tc>
      </w:tr>
      <w:tr w:rsidR="00C51421" w:rsidRPr="00C302F2" w:rsidTr="00C302F2">
        <w:trPr>
          <w:trHeight w:val="315"/>
        </w:trPr>
        <w:tc>
          <w:tcPr>
            <w:tcW w:w="6808" w:type="dxa"/>
            <w:hideMark/>
          </w:tcPr>
          <w:p w:rsidR="00C51421" w:rsidRPr="00C302F2" w:rsidRDefault="00C51421" w:rsidP="00C302F2">
            <w:pPr>
              <w:rPr>
                <w:rFonts w:asciiTheme="majorHAnsi" w:hAnsiTheme="majorHAnsi" w:cs="Times New Roman"/>
              </w:rPr>
            </w:pPr>
            <w:r w:rsidRPr="00C302F2">
              <w:rPr>
                <w:rFonts w:asciiTheme="majorHAnsi" w:hAnsiTheme="majorHAnsi" w:cs="Times New Roman"/>
              </w:rPr>
              <w:t>Information about college entrance requirements</w:t>
            </w:r>
          </w:p>
        </w:tc>
        <w:tc>
          <w:tcPr>
            <w:tcW w:w="1467" w:type="dxa"/>
            <w:noWrap/>
          </w:tcPr>
          <w:p w:rsidR="00C51421" w:rsidRPr="00C302F2" w:rsidRDefault="00C51421" w:rsidP="00C302F2">
            <w:pPr>
              <w:rPr>
                <w:rFonts w:asciiTheme="majorHAnsi" w:hAnsiTheme="majorHAnsi"/>
              </w:rPr>
            </w:pPr>
            <w:r w:rsidRPr="00C302F2">
              <w:rPr>
                <w:rFonts w:asciiTheme="majorHAnsi" w:hAnsiTheme="majorHAnsi"/>
              </w:rPr>
              <w:t>64.3%</w:t>
            </w:r>
          </w:p>
        </w:tc>
        <w:tc>
          <w:tcPr>
            <w:tcW w:w="1440" w:type="dxa"/>
          </w:tcPr>
          <w:p w:rsidR="00C51421" w:rsidRPr="00C302F2" w:rsidRDefault="00C51421" w:rsidP="00C302F2">
            <w:pPr>
              <w:rPr>
                <w:rFonts w:asciiTheme="majorHAnsi" w:hAnsiTheme="majorHAnsi"/>
              </w:rPr>
            </w:pPr>
            <w:r w:rsidRPr="00C302F2">
              <w:rPr>
                <w:rFonts w:asciiTheme="majorHAnsi" w:hAnsiTheme="majorHAnsi"/>
              </w:rPr>
              <w:t>56.7%</w:t>
            </w:r>
          </w:p>
        </w:tc>
      </w:tr>
      <w:tr w:rsidR="00C51421" w:rsidRPr="00C302F2" w:rsidTr="00C302F2">
        <w:trPr>
          <w:trHeight w:val="260"/>
        </w:trPr>
        <w:tc>
          <w:tcPr>
            <w:tcW w:w="6808" w:type="dxa"/>
            <w:hideMark/>
          </w:tcPr>
          <w:p w:rsidR="00C51421" w:rsidRPr="00C302F2" w:rsidRDefault="00C51421" w:rsidP="00C302F2">
            <w:pPr>
              <w:rPr>
                <w:rFonts w:asciiTheme="majorHAnsi" w:hAnsiTheme="majorHAnsi" w:cs="Times New Roman"/>
              </w:rPr>
            </w:pPr>
            <w:r w:rsidRPr="00C302F2">
              <w:rPr>
                <w:rFonts w:asciiTheme="majorHAnsi" w:hAnsiTheme="majorHAnsi" w:cs="Times New Roman"/>
              </w:rPr>
              <w:t>Information about college financial aid/scholarships</w:t>
            </w:r>
          </w:p>
        </w:tc>
        <w:tc>
          <w:tcPr>
            <w:tcW w:w="1467" w:type="dxa"/>
            <w:noWrap/>
          </w:tcPr>
          <w:p w:rsidR="00C51421" w:rsidRPr="00C302F2" w:rsidRDefault="00C51421" w:rsidP="00C302F2">
            <w:pPr>
              <w:rPr>
                <w:rFonts w:asciiTheme="majorHAnsi" w:hAnsiTheme="majorHAnsi"/>
              </w:rPr>
            </w:pPr>
            <w:r w:rsidRPr="00C302F2">
              <w:rPr>
                <w:rFonts w:asciiTheme="majorHAnsi" w:hAnsiTheme="majorHAnsi"/>
              </w:rPr>
              <w:t>64.3%</w:t>
            </w:r>
          </w:p>
        </w:tc>
        <w:tc>
          <w:tcPr>
            <w:tcW w:w="1440" w:type="dxa"/>
          </w:tcPr>
          <w:p w:rsidR="00C51421" w:rsidRPr="00C302F2" w:rsidRDefault="00C51421" w:rsidP="00C302F2">
            <w:pPr>
              <w:rPr>
                <w:rFonts w:asciiTheme="majorHAnsi" w:hAnsiTheme="majorHAnsi"/>
              </w:rPr>
            </w:pPr>
            <w:r w:rsidRPr="00C302F2">
              <w:rPr>
                <w:rFonts w:asciiTheme="majorHAnsi" w:hAnsiTheme="majorHAnsi"/>
              </w:rPr>
              <w:t>56.7%</w:t>
            </w:r>
          </w:p>
        </w:tc>
      </w:tr>
      <w:tr w:rsidR="00C51421" w:rsidRPr="00C302F2" w:rsidTr="00C302F2">
        <w:trPr>
          <w:trHeight w:val="330"/>
        </w:trPr>
        <w:tc>
          <w:tcPr>
            <w:tcW w:w="6808" w:type="dxa"/>
            <w:hideMark/>
          </w:tcPr>
          <w:p w:rsidR="00C51421" w:rsidRPr="00C302F2" w:rsidRDefault="00C51421" w:rsidP="00C302F2">
            <w:pPr>
              <w:rPr>
                <w:rFonts w:asciiTheme="majorHAnsi" w:hAnsiTheme="majorHAnsi" w:cs="Times New Roman"/>
              </w:rPr>
            </w:pPr>
            <w:r w:rsidRPr="00C302F2">
              <w:rPr>
                <w:rFonts w:asciiTheme="majorHAnsi" w:hAnsiTheme="majorHAnsi" w:cs="Times New Roman"/>
              </w:rPr>
              <w:t>Leadership opportunities</w:t>
            </w:r>
          </w:p>
        </w:tc>
        <w:tc>
          <w:tcPr>
            <w:tcW w:w="1467" w:type="dxa"/>
            <w:noWrap/>
          </w:tcPr>
          <w:p w:rsidR="00C51421" w:rsidRPr="00C302F2" w:rsidRDefault="00C51421" w:rsidP="00C302F2">
            <w:pPr>
              <w:rPr>
                <w:rFonts w:asciiTheme="majorHAnsi" w:hAnsiTheme="majorHAnsi"/>
              </w:rPr>
            </w:pPr>
            <w:r w:rsidRPr="00C302F2">
              <w:rPr>
                <w:rFonts w:asciiTheme="majorHAnsi" w:hAnsiTheme="majorHAnsi"/>
              </w:rPr>
              <w:t>39.3%</w:t>
            </w:r>
          </w:p>
        </w:tc>
        <w:tc>
          <w:tcPr>
            <w:tcW w:w="1440" w:type="dxa"/>
          </w:tcPr>
          <w:p w:rsidR="00C51421" w:rsidRPr="00C302F2" w:rsidRDefault="00C51421" w:rsidP="00C302F2">
            <w:pPr>
              <w:rPr>
                <w:rFonts w:asciiTheme="majorHAnsi" w:hAnsiTheme="majorHAnsi"/>
              </w:rPr>
            </w:pPr>
            <w:r w:rsidRPr="00C302F2">
              <w:rPr>
                <w:rFonts w:asciiTheme="majorHAnsi" w:hAnsiTheme="majorHAnsi"/>
              </w:rPr>
              <w:t>40.0%</w:t>
            </w:r>
          </w:p>
        </w:tc>
      </w:tr>
      <w:tr w:rsidR="00C51421" w:rsidRPr="00C302F2" w:rsidTr="00C302F2">
        <w:trPr>
          <w:trHeight w:val="315"/>
        </w:trPr>
        <w:tc>
          <w:tcPr>
            <w:tcW w:w="6808" w:type="dxa"/>
            <w:hideMark/>
          </w:tcPr>
          <w:p w:rsidR="00C51421" w:rsidRPr="00C302F2" w:rsidRDefault="00C51421" w:rsidP="00C302F2">
            <w:pPr>
              <w:rPr>
                <w:rFonts w:asciiTheme="majorHAnsi" w:hAnsiTheme="majorHAnsi" w:cs="Times New Roman"/>
              </w:rPr>
            </w:pPr>
            <w:r w:rsidRPr="00C302F2">
              <w:rPr>
                <w:rFonts w:asciiTheme="majorHAnsi" w:hAnsiTheme="majorHAnsi" w:cs="Times New Roman"/>
              </w:rPr>
              <w:t>Summer activities</w:t>
            </w:r>
          </w:p>
        </w:tc>
        <w:tc>
          <w:tcPr>
            <w:tcW w:w="1467" w:type="dxa"/>
            <w:noWrap/>
          </w:tcPr>
          <w:p w:rsidR="00C51421" w:rsidRPr="00C302F2" w:rsidRDefault="00C51421" w:rsidP="00C302F2">
            <w:pPr>
              <w:rPr>
                <w:rFonts w:asciiTheme="majorHAnsi" w:hAnsiTheme="majorHAnsi"/>
              </w:rPr>
            </w:pPr>
            <w:r w:rsidRPr="00C302F2">
              <w:rPr>
                <w:rFonts w:asciiTheme="majorHAnsi" w:hAnsiTheme="majorHAnsi"/>
              </w:rPr>
              <w:t>46.4%</w:t>
            </w:r>
          </w:p>
        </w:tc>
        <w:tc>
          <w:tcPr>
            <w:tcW w:w="1440" w:type="dxa"/>
          </w:tcPr>
          <w:p w:rsidR="00C51421" w:rsidRPr="00C302F2" w:rsidRDefault="00C51421" w:rsidP="00C302F2">
            <w:pPr>
              <w:rPr>
                <w:rFonts w:asciiTheme="majorHAnsi" w:hAnsiTheme="majorHAnsi"/>
              </w:rPr>
            </w:pPr>
            <w:r w:rsidRPr="00C302F2">
              <w:rPr>
                <w:rFonts w:asciiTheme="majorHAnsi" w:hAnsiTheme="majorHAnsi"/>
              </w:rPr>
              <w:t>46.7%</w:t>
            </w:r>
          </w:p>
        </w:tc>
      </w:tr>
      <w:tr w:rsidR="00C51421" w:rsidRPr="00C302F2" w:rsidTr="00C302F2">
        <w:trPr>
          <w:trHeight w:val="315"/>
        </w:trPr>
        <w:tc>
          <w:tcPr>
            <w:tcW w:w="6808" w:type="dxa"/>
            <w:hideMark/>
          </w:tcPr>
          <w:p w:rsidR="00C51421" w:rsidRPr="00C302F2" w:rsidRDefault="00C51421" w:rsidP="00C302F2">
            <w:pPr>
              <w:rPr>
                <w:rFonts w:asciiTheme="majorHAnsi" w:hAnsiTheme="majorHAnsi" w:cs="Times New Roman"/>
              </w:rPr>
            </w:pPr>
            <w:r w:rsidRPr="00C302F2">
              <w:rPr>
                <w:rFonts w:asciiTheme="majorHAnsi" w:hAnsiTheme="majorHAnsi" w:cs="Times New Roman"/>
              </w:rPr>
              <w:t>Career exploration activities</w:t>
            </w:r>
          </w:p>
        </w:tc>
        <w:tc>
          <w:tcPr>
            <w:tcW w:w="1467" w:type="dxa"/>
            <w:noWrap/>
          </w:tcPr>
          <w:p w:rsidR="00C51421" w:rsidRPr="00C302F2" w:rsidRDefault="00C51421" w:rsidP="00C302F2">
            <w:pPr>
              <w:rPr>
                <w:rFonts w:asciiTheme="majorHAnsi" w:hAnsiTheme="majorHAnsi"/>
              </w:rPr>
            </w:pPr>
            <w:r w:rsidRPr="00C302F2">
              <w:rPr>
                <w:rFonts w:asciiTheme="majorHAnsi" w:hAnsiTheme="majorHAnsi"/>
              </w:rPr>
              <w:t>57.1%</w:t>
            </w:r>
          </w:p>
        </w:tc>
        <w:tc>
          <w:tcPr>
            <w:tcW w:w="1440" w:type="dxa"/>
          </w:tcPr>
          <w:p w:rsidR="00C51421" w:rsidRPr="00C302F2" w:rsidRDefault="00C51421" w:rsidP="00C302F2">
            <w:pPr>
              <w:rPr>
                <w:rFonts w:asciiTheme="majorHAnsi" w:hAnsiTheme="majorHAnsi"/>
              </w:rPr>
            </w:pPr>
            <w:r w:rsidRPr="00C302F2">
              <w:rPr>
                <w:rFonts w:asciiTheme="majorHAnsi" w:hAnsiTheme="majorHAnsi"/>
              </w:rPr>
              <w:t>70.0%</w:t>
            </w:r>
          </w:p>
        </w:tc>
      </w:tr>
      <w:tr w:rsidR="00C51421" w:rsidRPr="00C302F2" w:rsidTr="00C302F2">
        <w:trPr>
          <w:trHeight w:val="330"/>
        </w:trPr>
        <w:tc>
          <w:tcPr>
            <w:tcW w:w="6808" w:type="dxa"/>
            <w:hideMark/>
          </w:tcPr>
          <w:p w:rsidR="00C51421" w:rsidRPr="00C302F2" w:rsidRDefault="00C51421" w:rsidP="00C302F2">
            <w:pPr>
              <w:rPr>
                <w:rFonts w:asciiTheme="majorHAnsi" w:hAnsiTheme="majorHAnsi" w:cs="Times New Roman"/>
              </w:rPr>
            </w:pPr>
            <w:r w:rsidRPr="00C302F2">
              <w:rPr>
                <w:rFonts w:asciiTheme="majorHAnsi" w:hAnsiTheme="majorHAnsi" w:cs="Times New Roman"/>
              </w:rPr>
              <w:t>Test preparation</w:t>
            </w:r>
          </w:p>
        </w:tc>
        <w:tc>
          <w:tcPr>
            <w:tcW w:w="1467" w:type="dxa"/>
            <w:noWrap/>
          </w:tcPr>
          <w:p w:rsidR="00C51421" w:rsidRPr="00C302F2" w:rsidRDefault="00C51421" w:rsidP="00C302F2">
            <w:pPr>
              <w:rPr>
                <w:rFonts w:asciiTheme="majorHAnsi" w:hAnsiTheme="majorHAnsi"/>
              </w:rPr>
            </w:pPr>
            <w:r w:rsidRPr="00C302F2">
              <w:rPr>
                <w:rFonts w:asciiTheme="majorHAnsi" w:hAnsiTheme="majorHAnsi"/>
              </w:rPr>
              <w:t>64.3%</w:t>
            </w:r>
          </w:p>
        </w:tc>
        <w:tc>
          <w:tcPr>
            <w:tcW w:w="1440" w:type="dxa"/>
          </w:tcPr>
          <w:p w:rsidR="00C51421" w:rsidRPr="00C302F2" w:rsidRDefault="00C51421" w:rsidP="00C302F2">
            <w:pPr>
              <w:rPr>
                <w:rFonts w:asciiTheme="majorHAnsi" w:hAnsiTheme="majorHAnsi"/>
              </w:rPr>
            </w:pPr>
            <w:r w:rsidRPr="00C302F2">
              <w:rPr>
                <w:rFonts w:asciiTheme="majorHAnsi" w:hAnsiTheme="majorHAnsi"/>
              </w:rPr>
              <w:t>76.7%</w:t>
            </w:r>
          </w:p>
        </w:tc>
      </w:tr>
      <w:tr w:rsidR="00C51421" w:rsidRPr="00C302F2" w:rsidTr="00C302F2">
        <w:trPr>
          <w:trHeight w:val="315"/>
        </w:trPr>
        <w:tc>
          <w:tcPr>
            <w:tcW w:w="6808" w:type="dxa"/>
            <w:hideMark/>
          </w:tcPr>
          <w:p w:rsidR="00C51421" w:rsidRPr="00C302F2" w:rsidRDefault="00C51421" w:rsidP="00C302F2">
            <w:pPr>
              <w:rPr>
                <w:rFonts w:asciiTheme="majorHAnsi" w:hAnsiTheme="majorHAnsi" w:cs="Times New Roman"/>
              </w:rPr>
            </w:pPr>
            <w:r w:rsidRPr="00C302F2">
              <w:rPr>
                <w:rFonts w:asciiTheme="majorHAnsi" w:hAnsiTheme="majorHAnsi" w:cs="Times New Roman"/>
              </w:rPr>
              <w:t>Assistance with the college entrance process</w:t>
            </w:r>
          </w:p>
        </w:tc>
        <w:tc>
          <w:tcPr>
            <w:tcW w:w="1467" w:type="dxa"/>
            <w:noWrap/>
          </w:tcPr>
          <w:p w:rsidR="00C51421" w:rsidRPr="00C302F2" w:rsidRDefault="00C51421" w:rsidP="00C302F2">
            <w:pPr>
              <w:rPr>
                <w:rFonts w:asciiTheme="majorHAnsi" w:hAnsiTheme="majorHAnsi"/>
              </w:rPr>
            </w:pPr>
            <w:r w:rsidRPr="00C302F2">
              <w:rPr>
                <w:rFonts w:asciiTheme="majorHAnsi" w:hAnsiTheme="majorHAnsi"/>
              </w:rPr>
              <w:t>60.7%</w:t>
            </w:r>
          </w:p>
        </w:tc>
        <w:tc>
          <w:tcPr>
            <w:tcW w:w="1440" w:type="dxa"/>
          </w:tcPr>
          <w:p w:rsidR="00C51421" w:rsidRPr="00C302F2" w:rsidRDefault="00C51421" w:rsidP="00C302F2">
            <w:pPr>
              <w:rPr>
                <w:rFonts w:asciiTheme="majorHAnsi" w:hAnsiTheme="majorHAnsi"/>
              </w:rPr>
            </w:pPr>
            <w:r w:rsidRPr="00C302F2">
              <w:rPr>
                <w:rFonts w:asciiTheme="majorHAnsi" w:hAnsiTheme="majorHAnsi"/>
              </w:rPr>
              <w:t>53.3%</w:t>
            </w:r>
          </w:p>
        </w:tc>
      </w:tr>
      <w:tr w:rsidR="00C51421" w:rsidRPr="00C302F2" w:rsidTr="00C302F2">
        <w:trPr>
          <w:trHeight w:val="296"/>
        </w:trPr>
        <w:tc>
          <w:tcPr>
            <w:tcW w:w="6808" w:type="dxa"/>
            <w:hideMark/>
          </w:tcPr>
          <w:p w:rsidR="00C51421" w:rsidRPr="00C302F2" w:rsidRDefault="00C51421" w:rsidP="00C302F2">
            <w:pPr>
              <w:rPr>
                <w:rFonts w:asciiTheme="majorHAnsi" w:hAnsiTheme="majorHAnsi" w:cs="Times New Roman"/>
              </w:rPr>
            </w:pPr>
            <w:r w:rsidRPr="00C302F2">
              <w:rPr>
                <w:rFonts w:asciiTheme="majorHAnsi" w:hAnsiTheme="majorHAnsi" w:cs="Times New Roman"/>
              </w:rPr>
              <w:t>Assistance with completing financial aid forms (e.g., FAFSA)</w:t>
            </w:r>
          </w:p>
        </w:tc>
        <w:tc>
          <w:tcPr>
            <w:tcW w:w="1467" w:type="dxa"/>
            <w:noWrap/>
          </w:tcPr>
          <w:p w:rsidR="00C51421" w:rsidRPr="00C302F2" w:rsidRDefault="00C51421" w:rsidP="00C302F2">
            <w:pPr>
              <w:rPr>
                <w:rFonts w:asciiTheme="majorHAnsi" w:hAnsiTheme="majorHAnsi"/>
              </w:rPr>
            </w:pPr>
            <w:r w:rsidRPr="00C302F2">
              <w:rPr>
                <w:rFonts w:asciiTheme="majorHAnsi" w:hAnsiTheme="majorHAnsi"/>
              </w:rPr>
              <w:t>60.7%</w:t>
            </w:r>
          </w:p>
        </w:tc>
        <w:tc>
          <w:tcPr>
            <w:tcW w:w="1440" w:type="dxa"/>
          </w:tcPr>
          <w:p w:rsidR="00C51421" w:rsidRPr="00C302F2" w:rsidRDefault="00C51421" w:rsidP="00C302F2">
            <w:pPr>
              <w:rPr>
                <w:rFonts w:asciiTheme="majorHAnsi" w:hAnsiTheme="majorHAnsi"/>
              </w:rPr>
            </w:pPr>
            <w:r w:rsidRPr="00C302F2">
              <w:rPr>
                <w:rFonts w:asciiTheme="majorHAnsi" w:hAnsiTheme="majorHAnsi"/>
              </w:rPr>
              <w:t>50.0%</w:t>
            </w:r>
          </w:p>
        </w:tc>
      </w:tr>
      <w:tr w:rsidR="00C51421" w:rsidRPr="00C302F2" w:rsidTr="00C302F2">
        <w:trPr>
          <w:trHeight w:val="269"/>
        </w:trPr>
        <w:tc>
          <w:tcPr>
            <w:tcW w:w="6808" w:type="dxa"/>
            <w:hideMark/>
          </w:tcPr>
          <w:p w:rsidR="00C51421" w:rsidRPr="00C302F2" w:rsidRDefault="00C51421" w:rsidP="00C302F2">
            <w:pPr>
              <w:rPr>
                <w:rFonts w:asciiTheme="majorHAnsi" w:hAnsiTheme="majorHAnsi" w:cs="Times New Roman"/>
              </w:rPr>
            </w:pPr>
            <w:r w:rsidRPr="00C302F2">
              <w:rPr>
                <w:rFonts w:asciiTheme="majorHAnsi" w:hAnsiTheme="majorHAnsi" w:cs="Times New Roman"/>
              </w:rPr>
              <w:t>Information and events presented in other languages (e.g., Spanish)</w:t>
            </w:r>
          </w:p>
        </w:tc>
        <w:tc>
          <w:tcPr>
            <w:tcW w:w="1467" w:type="dxa"/>
            <w:noWrap/>
          </w:tcPr>
          <w:p w:rsidR="00C51421" w:rsidRPr="00C302F2" w:rsidRDefault="00C51421" w:rsidP="00C302F2">
            <w:pPr>
              <w:rPr>
                <w:rFonts w:asciiTheme="majorHAnsi" w:hAnsiTheme="majorHAnsi"/>
              </w:rPr>
            </w:pPr>
            <w:r w:rsidRPr="00C302F2">
              <w:rPr>
                <w:rFonts w:asciiTheme="majorHAnsi" w:hAnsiTheme="majorHAnsi"/>
              </w:rPr>
              <w:t>14.3%</w:t>
            </w:r>
          </w:p>
        </w:tc>
        <w:tc>
          <w:tcPr>
            <w:tcW w:w="1440" w:type="dxa"/>
          </w:tcPr>
          <w:p w:rsidR="00C51421" w:rsidRPr="00C302F2" w:rsidRDefault="00C51421" w:rsidP="00C302F2">
            <w:pPr>
              <w:rPr>
                <w:rFonts w:asciiTheme="majorHAnsi" w:hAnsiTheme="majorHAnsi"/>
              </w:rPr>
            </w:pPr>
            <w:r w:rsidRPr="00C302F2">
              <w:rPr>
                <w:rFonts w:asciiTheme="majorHAnsi" w:hAnsiTheme="majorHAnsi"/>
              </w:rPr>
              <w:t>16.7%</w:t>
            </w:r>
          </w:p>
        </w:tc>
      </w:tr>
      <w:tr w:rsidR="00C51421" w:rsidRPr="00C302F2" w:rsidTr="00C302F2">
        <w:trPr>
          <w:trHeight w:val="315"/>
        </w:trPr>
        <w:tc>
          <w:tcPr>
            <w:tcW w:w="6808" w:type="dxa"/>
            <w:hideMark/>
          </w:tcPr>
          <w:p w:rsidR="00C51421" w:rsidRPr="00C302F2" w:rsidRDefault="00C51421" w:rsidP="00C302F2">
            <w:pPr>
              <w:rPr>
                <w:rFonts w:asciiTheme="majorHAnsi" w:hAnsiTheme="majorHAnsi" w:cs="Times New Roman"/>
              </w:rPr>
            </w:pPr>
            <w:r w:rsidRPr="00C302F2">
              <w:rPr>
                <w:rFonts w:asciiTheme="majorHAnsi" w:hAnsiTheme="majorHAnsi" w:cs="Times New Roman"/>
              </w:rPr>
              <w:t>Other</w:t>
            </w:r>
          </w:p>
        </w:tc>
        <w:tc>
          <w:tcPr>
            <w:tcW w:w="1467" w:type="dxa"/>
            <w:noWrap/>
          </w:tcPr>
          <w:p w:rsidR="00C51421" w:rsidRPr="00C302F2" w:rsidRDefault="00C51421" w:rsidP="00C302F2">
            <w:pPr>
              <w:rPr>
                <w:rFonts w:asciiTheme="majorHAnsi" w:hAnsiTheme="majorHAnsi"/>
              </w:rPr>
            </w:pPr>
            <w:r w:rsidRPr="00C302F2">
              <w:rPr>
                <w:rFonts w:asciiTheme="majorHAnsi" w:hAnsiTheme="majorHAnsi"/>
              </w:rPr>
              <w:t>10.7%</w:t>
            </w:r>
          </w:p>
        </w:tc>
        <w:tc>
          <w:tcPr>
            <w:tcW w:w="1440" w:type="dxa"/>
          </w:tcPr>
          <w:p w:rsidR="00C51421" w:rsidRPr="00C302F2" w:rsidRDefault="00C51421" w:rsidP="00C302F2">
            <w:pPr>
              <w:rPr>
                <w:rFonts w:asciiTheme="majorHAnsi" w:hAnsiTheme="majorHAnsi"/>
              </w:rPr>
            </w:pPr>
            <w:r w:rsidRPr="00C302F2">
              <w:rPr>
                <w:rFonts w:asciiTheme="majorHAnsi" w:hAnsiTheme="majorHAnsi"/>
              </w:rPr>
              <w:t>6.7%</w:t>
            </w:r>
          </w:p>
        </w:tc>
      </w:tr>
    </w:tbl>
    <w:p w:rsidR="00330867" w:rsidRPr="00C302F2" w:rsidRDefault="00330867" w:rsidP="00C302F2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sectPr w:rsidR="00330867" w:rsidRPr="00C302F2" w:rsidSect="00330867">
      <w:headerReference w:type="default" r:id="rId8"/>
      <w:footerReference w:type="default" r:id="rId9"/>
      <w:type w:val="continuous"/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972E1" w:rsidRDefault="009972E1" w:rsidP="0035328A">
      <w:pPr>
        <w:spacing w:after="0" w:line="240" w:lineRule="auto"/>
      </w:pPr>
      <w:r>
        <w:separator/>
      </w:r>
    </w:p>
  </w:endnote>
  <w:endnote w:type="continuationSeparator" w:id="0">
    <w:p w:rsidR="009972E1" w:rsidRDefault="009972E1" w:rsidP="003532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4974861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C51421" w:rsidRDefault="00C51421">
        <w:pPr>
          <w:pStyle w:val="Footer"/>
          <w:jc w:val="right"/>
        </w:pPr>
        <w:r>
          <w:t xml:space="preserve">021815        PAGE 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85F28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C51421" w:rsidRDefault="00C5142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972E1" w:rsidRDefault="009972E1" w:rsidP="0035328A">
      <w:pPr>
        <w:spacing w:after="0" w:line="240" w:lineRule="auto"/>
      </w:pPr>
      <w:r>
        <w:separator/>
      </w:r>
    </w:p>
  </w:footnote>
  <w:footnote w:type="continuationSeparator" w:id="0">
    <w:p w:rsidR="009972E1" w:rsidRDefault="009972E1" w:rsidP="003532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1421" w:rsidRDefault="00C51421" w:rsidP="00D02B3A">
    <w:pPr>
      <w:pStyle w:val="Header"/>
      <w:jc w:val="center"/>
    </w:pPr>
    <w:r>
      <w:t>West Virginia GEAR UP State Grant</w:t>
    </w:r>
  </w:p>
  <w:p w:rsidR="00C51421" w:rsidRDefault="00C51421" w:rsidP="0015729A">
    <w:pPr>
      <w:pStyle w:val="Header"/>
      <w:jc w:val="center"/>
    </w:pPr>
    <w:r>
      <w:t xml:space="preserve">2014 Year 1 Survey </w:t>
    </w:r>
  </w:p>
  <w:p w:rsidR="00C51421" w:rsidRDefault="00C51421" w:rsidP="0015729A">
    <w:pPr>
      <w:pStyle w:val="Header"/>
      <w:jc w:val="center"/>
    </w:pPr>
    <w:r>
      <w:t>School Summary Report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8B6507"/>
    <w:multiLevelType w:val="multilevel"/>
    <w:tmpl w:val="47F61294"/>
    <w:lvl w:ilvl="0">
      <w:start w:val="1"/>
      <w:numFmt w:val="decimal"/>
      <w:lvlText w:val="%1."/>
      <w:lvlJc w:val="left"/>
      <w:pPr>
        <w:ind w:left="1350" w:hanging="720"/>
      </w:pPr>
      <w:rPr>
        <w:b w:val="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BF1208D"/>
    <w:multiLevelType w:val="hybridMultilevel"/>
    <w:tmpl w:val="858E1912"/>
    <w:lvl w:ilvl="0" w:tplc="12D6106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1B71A0"/>
    <w:multiLevelType w:val="hybridMultilevel"/>
    <w:tmpl w:val="81727B58"/>
    <w:lvl w:ilvl="0" w:tplc="A7C856A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4B7FCA"/>
    <w:multiLevelType w:val="hybridMultilevel"/>
    <w:tmpl w:val="6658CFDE"/>
    <w:lvl w:ilvl="0" w:tplc="861E9E7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190465"/>
    <w:multiLevelType w:val="hybridMultilevel"/>
    <w:tmpl w:val="822E8CE0"/>
    <w:lvl w:ilvl="0" w:tplc="666E284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E624CE"/>
    <w:multiLevelType w:val="hybridMultilevel"/>
    <w:tmpl w:val="DB5E28F0"/>
    <w:lvl w:ilvl="0" w:tplc="88800C00">
      <w:start w:val="1"/>
      <w:numFmt w:val="decimal"/>
      <w:lvlText w:val="%1."/>
      <w:lvlJc w:val="left"/>
      <w:pPr>
        <w:ind w:left="360" w:hanging="360"/>
      </w:pPr>
      <w:rPr>
        <w:rFonts w:eastAsiaTheme="minorHAnsi" w:hint="default"/>
        <w:b/>
        <w:color w:val="00000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B9B7AF5"/>
    <w:multiLevelType w:val="hybridMultilevel"/>
    <w:tmpl w:val="2DF4760A"/>
    <w:lvl w:ilvl="0" w:tplc="414EDE7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1"/>
  </w:num>
  <w:num w:numId="4">
    <w:abstractNumId w:val="3"/>
  </w:num>
  <w:num w:numId="5">
    <w:abstractNumId w:val="2"/>
  </w:num>
  <w:num w:numId="6">
    <w:abstractNumId w:val="5"/>
  </w:num>
  <w:num w:numId="7">
    <w:abstractNumId w:val="0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45F1"/>
    <w:rsid w:val="000127C6"/>
    <w:rsid w:val="0003318D"/>
    <w:rsid w:val="00036E5A"/>
    <w:rsid w:val="000472EC"/>
    <w:rsid w:val="000552A8"/>
    <w:rsid w:val="000A03EC"/>
    <w:rsid w:val="001120BD"/>
    <w:rsid w:val="0013273A"/>
    <w:rsid w:val="0015729A"/>
    <w:rsid w:val="001862AC"/>
    <w:rsid w:val="00193EF2"/>
    <w:rsid w:val="00202A66"/>
    <w:rsid w:val="00234DF6"/>
    <w:rsid w:val="00255E3E"/>
    <w:rsid w:val="002C269E"/>
    <w:rsid w:val="002C31B6"/>
    <w:rsid w:val="002D318B"/>
    <w:rsid w:val="002D6730"/>
    <w:rsid w:val="002E3AFD"/>
    <w:rsid w:val="0031291C"/>
    <w:rsid w:val="00330867"/>
    <w:rsid w:val="00331F57"/>
    <w:rsid w:val="00332BF2"/>
    <w:rsid w:val="0035328A"/>
    <w:rsid w:val="00355250"/>
    <w:rsid w:val="00386B15"/>
    <w:rsid w:val="003B3964"/>
    <w:rsid w:val="003E0E93"/>
    <w:rsid w:val="00403D8B"/>
    <w:rsid w:val="00411235"/>
    <w:rsid w:val="00411822"/>
    <w:rsid w:val="004149DB"/>
    <w:rsid w:val="004522D7"/>
    <w:rsid w:val="00467DED"/>
    <w:rsid w:val="00490B77"/>
    <w:rsid w:val="004956E3"/>
    <w:rsid w:val="004A0ED7"/>
    <w:rsid w:val="004B49C1"/>
    <w:rsid w:val="004C6191"/>
    <w:rsid w:val="004D077A"/>
    <w:rsid w:val="004D6F16"/>
    <w:rsid w:val="004D7FF5"/>
    <w:rsid w:val="0052011D"/>
    <w:rsid w:val="005311EB"/>
    <w:rsid w:val="0053446B"/>
    <w:rsid w:val="0053541C"/>
    <w:rsid w:val="00551D39"/>
    <w:rsid w:val="00566B04"/>
    <w:rsid w:val="00567D3E"/>
    <w:rsid w:val="005749D4"/>
    <w:rsid w:val="005E31FC"/>
    <w:rsid w:val="00600C80"/>
    <w:rsid w:val="0062561B"/>
    <w:rsid w:val="00643719"/>
    <w:rsid w:val="00643AA1"/>
    <w:rsid w:val="006663C5"/>
    <w:rsid w:val="006808F2"/>
    <w:rsid w:val="006823C4"/>
    <w:rsid w:val="00695D43"/>
    <w:rsid w:val="006A56DB"/>
    <w:rsid w:val="006D08C8"/>
    <w:rsid w:val="007001D8"/>
    <w:rsid w:val="007076B1"/>
    <w:rsid w:val="00723F48"/>
    <w:rsid w:val="00727F44"/>
    <w:rsid w:val="007322DB"/>
    <w:rsid w:val="0074733A"/>
    <w:rsid w:val="00750E8B"/>
    <w:rsid w:val="007A391A"/>
    <w:rsid w:val="007B49DB"/>
    <w:rsid w:val="007C08EA"/>
    <w:rsid w:val="007D7CD7"/>
    <w:rsid w:val="007E082D"/>
    <w:rsid w:val="007E0AAB"/>
    <w:rsid w:val="007F783A"/>
    <w:rsid w:val="00806A07"/>
    <w:rsid w:val="00876BE3"/>
    <w:rsid w:val="0088532C"/>
    <w:rsid w:val="008B5FC1"/>
    <w:rsid w:val="008E3415"/>
    <w:rsid w:val="008E3D5C"/>
    <w:rsid w:val="0093114A"/>
    <w:rsid w:val="00962B0E"/>
    <w:rsid w:val="009632AE"/>
    <w:rsid w:val="0097072B"/>
    <w:rsid w:val="00970C77"/>
    <w:rsid w:val="009972E1"/>
    <w:rsid w:val="009A08E2"/>
    <w:rsid w:val="009A16D3"/>
    <w:rsid w:val="009D6EFE"/>
    <w:rsid w:val="009E1DC8"/>
    <w:rsid w:val="009F0F50"/>
    <w:rsid w:val="009F3628"/>
    <w:rsid w:val="00A0393B"/>
    <w:rsid w:val="00A347B5"/>
    <w:rsid w:val="00A41323"/>
    <w:rsid w:val="00A42D06"/>
    <w:rsid w:val="00A91EBB"/>
    <w:rsid w:val="00A92360"/>
    <w:rsid w:val="00A94ADB"/>
    <w:rsid w:val="00A96454"/>
    <w:rsid w:val="00A9688F"/>
    <w:rsid w:val="00AA561E"/>
    <w:rsid w:val="00AC53F6"/>
    <w:rsid w:val="00AD3E0D"/>
    <w:rsid w:val="00AF1E14"/>
    <w:rsid w:val="00AF30FF"/>
    <w:rsid w:val="00B51524"/>
    <w:rsid w:val="00B51E0A"/>
    <w:rsid w:val="00B528CA"/>
    <w:rsid w:val="00B5706E"/>
    <w:rsid w:val="00BB18DF"/>
    <w:rsid w:val="00BC1C1F"/>
    <w:rsid w:val="00BD3AC9"/>
    <w:rsid w:val="00BD7909"/>
    <w:rsid w:val="00BE338E"/>
    <w:rsid w:val="00C013F5"/>
    <w:rsid w:val="00C02BE4"/>
    <w:rsid w:val="00C14723"/>
    <w:rsid w:val="00C217AB"/>
    <w:rsid w:val="00C302F2"/>
    <w:rsid w:val="00C40BCB"/>
    <w:rsid w:val="00C4250F"/>
    <w:rsid w:val="00C51421"/>
    <w:rsid w:val="00C60DDE"/>
    <w:rsid w:val="00C72B2B"/>
    <w:rsid w:val="00C7753F"/>
    <w:rsid w:val="00CB01EF"/>
    <w:rsid w:val="00CC2649"/>
    <w:rsid w:val="00CD0F89"/>
    <w:rsid w:val="00D02B3A"/>
    <w:rsid w:val="00D41ED6"/>
    <w:rsid w:val="00D85F28"/>
    <w:rsid w:val="00D9349F"/>
    <w:rsid w:val="00DA0CA2"/>
    <w:rsid w:val="00DA45CC"/>
    <w:rsid w:val="00E145F1"/>
    <w:rsid w:val="00E43F0A"/>
    <w:rsid w:val="00E548BC"/>
    <w:rsid w:val="00E84533"/>
    <w:rsid w:val="00E95BAD"/>
    <w:rsid w:val="00EC64F5"/>
    <w:rsid w:val="00ED32E0"/>
    <w:rsid w:val="00EF48F0"/>
    <w:rsid w:val="00F40057"/>
    <w:rsid w:val="00F45EFB"/>
    <w:rsid w:val="00F60F07"/>
    <w:rsid w:val="00F67D3E"/>
    <w:rsid w:val="00F800F2"/>
    <w:rsid w:val="00F95AC6"/>
    <w:rsid w:val="00FC132C"/>
    <w:rsid w:val="00FD3020"/>
    <w:rsid w:val="00FE6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0E14707-12D2-422D-9F91-B40BC017BC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145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35328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5328A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5328A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7F783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F783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F783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F783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F783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78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783A"/>
    <w:rPr>
      <w:rFonts w:ascii="Segoe UI" w:hAnsi="Segoe UI" w:cs="Segoe UI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7A391A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4956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956E3"/>
  </w:style>
  <w:style w:type="paragraph" w:styleId="Footer">
    <w:name w:val="footer"/>
    <w:basedOn w:val="Normal"/>
    <w:link w:val="FooterChar"/>
    <w:uiPriority w:val="99"/>
    <w:unhideWhenUsed/>
    <w:rsid w:val="004956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956E3"/>
  </w:style>
  <w:style w:type="paragraph" w:styleId="ListParagraph">
    <w:name w:val="List Paragraph"/>
    <w:basedOn w:val="Normal"/>
    <w:link w:val="ListParagraphChar"/>
    <w:uiPriority w:val="34"/>
    <w:qFormat/>
    <w:rsid w:val="0074733A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E95B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8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5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12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0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6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19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3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8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0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6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96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2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5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8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8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1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7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8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4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2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5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9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3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9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A464A4-2C52-4B30-A94D-741BBF16B2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1389</Words>
  <Characters>7918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Windows</Company>
  <LinksUpToDate>false</LinksUpToDate>
  <CharactersWithSpaces>9289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Hixson, Nate</dc:creator>
  <cp:keywords/>
  <dc:description/>
  <cp:lastModifiedBy>Cook, Kimberly</cp:lastModifiedBy>
  <cp:revision>3</cp:revision>
  <dcterms:created xsi:type="dcterms:W3CDTF">2015-05-26T12:37:00Z</dcterms:created>
  <dcterms:modified xsi:type="dcterms:W3CDTF">2015-05-26T12:58:00Z</dcterms:modified>
</cp:coreProperties>
</file>